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5258" w14:textId="77777777" w:rsidR="00D46411" w:rsidRDefault="00CE2CC0">
      <w:pPr>
        <w:spacing w:after="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                                            </w:t>
      </w:r>
    </w:p>
    <w:p w14:paraId="1C2BEE8F" w14:textId="77777777" w:rsidR="00D46411" w:rsidRDefault="00D46411">
      <w:pPr>
        <w:spacing w:after="0"/>
        <w:jc w:val="center"/>
        <w:rPr>
          <w:b/>
          <w:bCs/>
          <w:color w:val="000000" w:themeColor="text1"/>
          <w:sz w:val="32"/>
          <w:szCs w:val="32"/>
        </w:rPr>
      </w:pPr>
    </w:p>
    <w:p w14:paraId="5C6BAFB3" w14:textId="77777777" w:rsidR="00D46411" w:rsidRDefault="00CE2CC0">
      <w:pPr>
        <w:spacing w:after="0"/>
        <w:jc w:val="center"/>
        <w:rPr>
          <w:b/>
          <w:bCs/>
          <w:color w:val="000000" w:themeColor="text1"/>
          <w:sz w:val="32"/>
          <w:szCs w:val="32"/>
        </w:rPr>
      </w:pPr>
      <w:r>
        <w:rPr>
          <w:rFonts w:hint="eastAsia"/>
          <w:b/>
          <w:bCs/>
          <w:color w:val="000000" w:themeColor="text1"/>
          <w:sz w:val="32"/>
          <w:szCs w:val="32"/>
          <w:lang w:eastAsia="zh-Hans"/>
        </w:rPr>
        <w:t>EC</w:t>
      </w:r>
      <w:r>
        <w:rPr>
          <w:b/>
          <w:bCs/>
          <w:color w:val="000000" w:themeColor="text1"/>
          <w:sz w:val="32"/>
          <w:szCs w:val="32"/>
          <w:lang w:eastAsia="zh-Hans"/>
        </w:rPr>
        <w:t xml:space="preserve"> Marketing Manager</w:t>
      </w:r>
    </w:p>
    <w:p w14:paraId="2A40585F" w14:textId="77777777" w:rsidR="00D46411" w:rsidRDefault="00D46411">
      <w:pPr>
        <w:spacing w:after="0"/>
        <w:jc w:val="center"/>
        <w:rPr>
          <w:b/>
          <w:bCs/>
        </w:rPr>
      </w:pPr>
    </w:p>
    <w:p w14:paraId="018AEF09" w14:textId="77777777" w:rsidR="00D46411" w:rsidRDefault="00D46411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A00DA6D" w14:textId="77777777" w:rsidR="00D46411" w:rsidRDefault="00CE2CC0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A818D"/>
          <w:sz w:val="28"/>
          <w:szCs w:val="28"/>
        </w:rPr>
        <w:t xml:space="preserve">Location: </w:t>
      </w:r>
      <w:r>
        <w:rPr>
          <w:rFonts w:asciiTheme="minorHAnsi" w:hAnsiTheme="minorHAnsi" w:cstheme="minorHAnsi" w:hint="eastAsia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  <w:lang w:eastAsia="zh-Hans"/>
        </w:rPr>
        <w:t>Shanghai</w:t>
      </w:r>
      <w:r>
        <w:rPr>
          <w:rFonts w:asciiTheme="minorHAnsi" w:hAnsiTheme="minorHAnsi" w:cstheme="minorHAnsi" w:hint="eastAsia"/>
          <w:b/>
          <w:bCs/>
          <w:sz w:val="28"/>
          <w:szCs w:val="28"/>
        </w:rPr>
        <w:t>, China</w:t>
      </w:r>
    </w:p>
    <w:p w14:paraId="1DC85D3F" w14:textId="77777777" w:rsidR="00D46411" w:rsidRDefault="00CE2CC0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A818D"/>
          <w:sz w:val="28"/>
          <w:szCs w:val="28"/>
        </w:rPr>
        <w:t xml:space="preserve">Starting date: </w:t>
      </w:r>
      <w:r>
        <w:rPr>
          <w:rFonts w:asciiTheme="minorHAnsi" w:hAnsiTheme="minorHAnsi" w:cstheme="minorHAnsi" w:hint="eastAsia"/>
          <w:b/>
          <w:bCs/>
          <w:sz w:val="28"/>
          <w:szCs w:val="28"/>
          <w:lang w:eastAsia="zh-Hans"/>
        </w:rPr>
        <w:t>ASAP</w:t>
      </w:r>
    </w:p>
    <w:p w14:paraId="2AADEA11" w14:textId="77777777" w:rsidR="00D46411" w:rsidRDefault="00D46411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CF96025" w14:textId="77777777" w:rsidR="00D46411" w:rsidRDefault="00D46411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5EA60B5" w14:textId="77777777" w:rsidR="00D46411" w:rsidRDefault="00D46411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7B8CBD91" w14:textId="77777777" w:rsidR="00D46411" w:rsidRDefault="00CE2CC0">
      <w:pPr>
        <w:spacing w:after="0" w:line="240" w:lineRule="auto"/>
        <w:rPr>
          <w:rFonts w:asciiTheme="minorHAnsi" w:hAnsiTheme="minorHAnsi" w:cstheme="minorBidi"/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 xml:space="preserve">ABOUT THE COMPANY </w:t>
      </w:r>
    </w:p>
    <w:p w14:paraId="61515E42" w14:textId="77777777" w:rsidR="00D46411" w:rsidRDefault="00D46411">
      <w:pPr>
        <w:spacing w:after="0" w:line="240" w:lineRule="exact"/>
        <w:rPr>
          <w:rFonts w:asciiTheme="minorHAnsi" w:hAnsiTheme="minorHAnsi" w:cstheme="minorBidi"/>
          <w:b/>
          <w:bCs/>
          <w:sz w:val="24"/>
          <w:szCs w:val="24"/>
        </w:rPr>
      </w:pPr>
    </w:p>
    <w:p w14:paraId="0999EA1D" w14:textId="77777777" w:rsidR="00D46411" w:rsidRDefault="00CE2CC0">
      <w:pPr>
        <w:pStyle w:val="Heading1"/>
        <w:spacing w:before="1" w:line="341" w:lineRule="exac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The company is a leading French brand in fashion jewelry. The brand runs over 400 shops worldwide with a strong ambition in the Chinese market. </w:t>
      </w:r>
    </w:p>
    <w:p w14:paraId="70B70FBB" w14:textId="41FE8C22" w:rsidR="00D46411" w:rsidRDefault="00CE2CC0" w:rsidP="00CE2CC0">
      <w:pPr>
        <w:rPr>
          <w:lang w:eastAsia="zh-Hans"/>
        </w:rPr>
      </w:pPr>
      <w:r>
        <w:rPr>
          <w:rFonts w:hint="eastAsia"/>
          <w:lang w:eastAsia="zh-Hans"/>
        </w:rPr>
        <w:t xml:space="preserve"> </w:t>
      </w:r>
      <w:r>
        <w:rPr>
          <w:rFonts w:hint="eastAsia"/>
          <w:lang w:eastAsia="zh-Hans"/>
        </w:rPr>
        <w:t>我们的客户企业是法国时尚珠宝领域的领军者</w:t>
      </w:r>
      <w:r>
        <w:rPr>
          <w:lang w:eastAsia="zh-Hans"/>
        </w:rPr>
        <w:t>。</w:t>
      </w:r>
      <w:r>
        <w:rPr>
          <w:rFonts w:hint="eastAsia"/>
          <w:lang w:eastAsia="zh-Hans"/>
        </w:rPr>
        <w:t>该企业在全球有超</w:t>
      </w:r>
      <w:r>
        <w:rPr>
          <w:lang w:eastAsia="zh-Hans"/>
        </w:rPr>
        <w:t>400</w:t>
      </w:r>
      <w:r>
        <w:rPr>
          <w:rFonts w:hint="eastAsia"/>
          <w:lang w:eastAsia="zh-Hans"/>
        </w:rPr>
        <w:t>家门店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并正在积极拓展中国市场</w:t>
      </w:r>
      <w:r>
        <w:rPr>
          <w:lang w:eastAsia="zh-Hans"/>
        </w:rPr>
        <w:t>。</w:t>
      </w:r>
    </w:p>
    <w:p w14:paraId="39E377CA" w14:textId="77777777" w:rsidR="00D46411" w:rsidRDefault="00D46411">
      <w:pPr>
        <w:spacing w:after="0" w:line="240" w:lineRule="auto"/>
        <w:rPr>
          <w:rFonts w:asciiTheme="minorHAnsi" w:hAnsiTheme="minorHAnsi" w:cstheme="minorBidi"/>
          <w:b/>
          <w:bCs/>
          <w:sz w:val="28"/>
          <w:szCs w:val="28"/>
        </w:rPr>
      </w:pPr>
    </w:p>
    <w:p w14:paraId="667747CA" w14:textId="77777777" w:rsidR="00D46411" w:rsidRDefault="00D46411">
      <w:pPr>
        <w:spacing w:after="0" w:line="240" w:lineRule="auto"/>
        <w:rPr>
          <w:rFonts w:asciiTheme="minorHAnsi" w:hAnsiTheme="minorHAnsi" w:cstheme="minorBidi"/>
          <w:b/>
          <w:bCs/>
          <w:sz w:val="28"/>
          <w:szCs w:val="28"/>
        </w:rPr>
      </w:pPr>
    </w:p>
    <w:p w14:paraId="0909EE32" w14:textId="77777777" w:rsidR="00D46411" w:rsidRDefault="00CE2CC0">
      <w:pPr>
        <w:spacing w:after="0" w:line="240" w:lineRule="auto"/>
        <w:rPr>
          <w:rFonts w:asciiTheme="minorHAnsi" w:hAnsiTheme="minorHAnsi" w:cstheme="minorBidi"/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>RESPONSABILITIES</w:t>
      </w:r>
    </w:p>
    <w:p w14:paraId="4F05FCFF" w14:textId="50CEF9E6" w:rsidR="00D46411" w:rsidRDefault="00D46411" w:rsidP="0009615E">
      <w:pPr>
        <w:pStyle w:val="ListParagraph1"/>
        <w:widowControl w:val="0"/>
        <w:suppressAutoHyphens w:val="0"/>
        <w:autoSpaceDN/>
        <w:spacing w:after="0" w:line="320" w:lineRule="exact"/>
        <w:ind w:left="0"/>
        <w:contextualSpacing w:val="0"/>
        <w:textAlignment w:val="auto"/>
        <w:rPr>
          <w:rFonts w:cs="Calibri"/>
          <w:sz w:val="24"/>
          <w:szCs w:val="24"/>
        </w:rPr>
      </w:pPr>
    </w:p>
    <w:p w14:paraId="7187AB31" w14:textId="08CF9120" w:rsidR="0009615E" w:rsidRDefault="0009615E" w:rsidP="0009615E">
      <w:pPr>
        <w:pStyle w:val="ListParagraph1"/>
        <w:widowControl w:val="0"/>
        <w:numPr>
          <w:ilvl w:val="0"/>
          <w:numId w:val="2"/>
        </w:numPr>
        <w:suppressAutoHyphens w:val="0"/>
        <w:autoSpaceDN/>
        <w:spacing w:after="0" w:line="240" w:lineRule="auto"/>
        <w:contextualSpacing w:val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Strong project management skill and solid know-how of EC platforms</w:t>
      </w:r>
    </w:p>
    <w:p w14:paraId="1DFF273C" w14:textId="242F0901" w:rsidR="00F31D0F" w:rsidRPr="00F31D0F" w:rsidRDefault="00F31D0F" w:rsidP="00F31D0F">
      <w:pPr>
        <w:pStyle w:val="p1"/>
        <w:widowControl/>
        <w:ind w:left="420"/>
        <w:rPr>
          <w:rFonts w:ascii="Calibri" w:eastAsia="SimSun" w:hAnsi="Calibri"/>
          <w:sz w:val="24"/>
          <w:szCs w:val="24"/>
        </w:rPr>
      </w:pPr>
      <w:r w:rsidRPr="00F31D0F">
        <w:rPr>
          <w:rFonts w:ascii="Calibri" w:eastAsia="SimSun" w:hAnsi="Calibri" w:hint="eastAsia"/>
          <w:sz w:val="24"/>
          <w:szCs w:val="24"/>
        </w:rPr>
        <w:t>基于对不同平台消费者的理解，制定和监督电商内容和运营计划</w:t>
      </w:r>
    </w:p>
    <w:p w14:paraId="7BEC8067" w14:textId="3B7942E1" w:rsidR="0009615E" w:rsidRDefault="0009615E" w:rsidP="0009615E">
      <w:pPr>
        <w:pStyle w:val="ListParagraph1"/>
        <w:widowControl w:val="0"/>
        <w:numPr>
          <w:ilvl w:val="0"/>
          <w:numId w:val="2"/>
        </w:numPr>
        <w:suppressAutoHyphens w:val="0"/>
        <w:autoSpaceDN/>
        <w:spacing w:after="0" w:line="240" w:lineRule="auto"/>
        <w:contextualSpacing w:val="0"/>
        <w:textAlignment w:val="auto"/>
        <w:rPr>
          <w:sz w:val="24"/>
          <w:szCs w:val="24"/>
        </w:rPr>
      </w:pPr>
      <w:r w:rsidRPr="0009615E">
        <w:rPr>
          <w:rFonts w:hint="eastAsia"/>
          <w:sz w:val="24"/>
          <w:szCs w:val="24"/>
        </w:rPr>
        <w:t xml:space="preserve">Work out </w:t>
      </w:r>
      <w:r w:rsidRPr="0009615E">
        <w:rPr>
          <w:sz w:val="24"/>
          <w:szCs w:val="24"/>
        </w:rPr>
        <w:t>i</w:t>
      </w:r>
      <w:r w:rsidRPr="0009615E">
        <w:rPr>
          <w:rFonts w:hint="eastAsia"/>
          <w:sz w:val="24"/>
          <w:szCs w:val="24"/>
        </w:rPr>
        <w:t>ntegrated campaign/activation calendar aligned with key stakeholders to drive traffic</w:t>
      </w:r>
      <w:r w:rsidRPr="0009615E">
        <w:rPr>
          <w:sz w:val="24"/>
          <w:szCs w:val="24"/>
        </w:rPr>
        <w:t xml:space="preserve"> </w:t>
      </w:r>
      <w:r w:rsidRPr="0009615E">
        <w:rPr>
          <w:rFonts w:hint="eastAsia"/>
          <w:sz w:val="24"/>
          <w:szCs w:val="24"/>
        </w:rPr>
        <w:t xml:space="preserve">and increase </w:t>
      </w:r>
      <w:r w:rsidRPr="0009615E">
        <w:rPr>
          <w:sz w:val="24"/>
          <w:szCs w:val="24"/>
        </w:rPr>
        <w:t>conversation rate</w:t>
      </w:r>
    </w:p>
    <w:p w14:paraId="36079193" w14:textId="513A7F54" w:rsidR="00F31D0F" w:rsidRPr="0009615E" w:rsidRDefault="00F31D0F" w:rsidP="00F31D0F">
      <w:pPr>
        <w:pStyle w:val="p1"/>
        <w:widowControl/>
        <w:ind w:left="420"/>
        <w:rPr>
          <w:rFonts w:ascii="Calibri" w:eastAsia="SimSun" w:hAnsi="Calibri"/>
          <w:sz w:val="24"/>
          <w:szCs w:val="24"/>
        </w:rPr>
      </w:pPr>
      <w:r w:rsidRPr="00F31D0F">
        <w:rPr>
          <w:rFonts w:ascii="Calibri" w:eastAsia="SimSun" w:hAnsi="Calibri" w:hint="eastAsia"/>
          <w:sz w:val="24"/>
          <w:szCs w:val="24"/>
        </w:rPr>
        <w:t>根据不同平台和用户画像特点，与合作伙伴、内部团队一起制定与之一致的电商活动，最大程度整合流量和提升转化率</w:t>
      </w:r>
    </w:p>
    <w:p w14:paraId="345BA357" w14:textId="12EEC233" w:rsidR="0009615E" w:rsidRDefault="0009615E" w:rsidP="0009615E">
      <w:pPr>
        <w:pStyle w:val="ListParagraph1"/>
        <w:widowControl w:val="0"/>
        <w:numPr>
          <w:ilvl w:val="0"/>
          <w:numId w:val="2"/>
        </w:numPr>
        <w:suppressAutoHyphens w:val="0"/>
        <w:autoSpaceDN/>
        <w:spacing w:after="0" w:line="240" w:lineRule="auto"/>
        <w:contextualSpacing w:val="0"/>
        <w:textAlignment w:val="auto"/>
        <w:rPr>
          <w:sz w:val="24"/>
          <w:szCs w:val="24"/>
        </w:rPr>
      </w:pPr>
      <w:r w:rsidRPr="0009615E">
        <w:rPr>
          <w:rFonts w:hint="eastAsia"/>
          <w:sz w:val="24"/>
          <w:szCs w:val="24"/>
        </w:rPr>
        <w:t xml:space="preserve">Develop </w:t>
      </w:r>
      <w:r w:rsidR="00F31D0F" w:rsidRPr="0009615E">
        <w:rPr>
          <w:sz w:val="24"/>
          <w:szCs w:val="24"/>
        </w:rPr>
        <w:t>sales-oriented</w:t>
      </w:r>
      <w:r w:rsidRPr="0009615E">
        <w:rPr>
          <w:rFonts w:hint="eastAsia"/>
          <w:sz w:val="24"/>
          <w:szCs w:val="24"/>
        </w:rPr>
        <w:t xml:space="preserve"> content and monitor EC UI to increase sales conversion</w:t>
      </w:r>
    </w:p>
    <w:p w14:paraId="00B14493" w14:textId="1AB93922" w:rsidR="00F31D0F" w:rsidRPr="00F31D0F" w:rsidRDefault="00F31D0F" w:rsidP="00F31D0F">
      <w:pPr>
        <w:pStyle w:val="p1"/>
        <w:widowControl/>
        <w:ind w:left="420"/>
        <w:rPr>
          <w:rFonts w:ascii="Calibri" w:eastAsia="SimSun" w:hAnsi="Calibri"/>
          <w:sz w:val="24"/>
          <w:szCs w:val="24"/>
        </w:rPr>
      </w:pPr>
      <w:r w:rsidRPr="00F31D0F">
        <w:rPr>
          <w:rFonts w:ascii="Calibri" w:eastAsia="SimSun" w:hAnsi="Calibri" w:hint="eastAsia"/>
          <w:sz w:val="24"/>
          <w:szCs w:val="24"/>
        </w:rPr>
        <w:t>完善面向消费者的内容和电商店铺页面以提高销售转化率</w:t>
      </w:r>
    </w:p>
    <w:p w14:paraId="1981BF6F" w14:textId="4E6CFDB0" w:rsidR="0009615E" w:rsidRDefault="0009615E" w:rsidP="0009615E">
      <w:pPr>
        <w:pStyle w:val="ListParagraph1"/>
        <w:widowControl w:val="0"/>
        <w:numPr>
          <w:ilvl w:val="0"/>
          <w:numId w:val="2"/>
        </w:numPr>
        <w:suppressAutoHyphens w:val="0"/>
        <w:autoSpaceDN/>
        <w:spacing w:after="0" w:line="240" w:lineRule="auto"/>
        <w:contextualSpacing w:val="0"/>
        <w:textAlignment w:val="auto"/>
        <w:rPr>
          <w:sz w:val="24"/>
          <w:szCs w:val="24"/>
        </w:rPr>
      </w:pPr>
      <w:r w:rsidRPr="0009615E">
        <w:rPr>
          <w:rFonts w:hint="eastAsia"/>
          <w:sz w:val="24"/>
          <w:szCs w:val="24"/>
        </w:rPr>
        <w:t>Develop annual E-marketing budget plan, deploy tracking and optimization in daily operation and monthly review</w:t>
      </w:r>
    </w:p>
    <w:p w14:paraId="464D3A14" w14:textId="48156A1E" w:rsidR="00F31D0F" w:rsidRPr="00F31D0F" w:rsidRDefault="00F31D0F" w:rsidP="00F31D0F">
      <w:pPr>
        <w:pStyle w:val="p1"/>
        <w:widowControl/>
        <w:ind w:left="420"/>
        <w:rPr>
          <w:rFonts w:ascii="Calibri" w:eastAsia="SimSun" w:hAnsi="Calibri"/>
          <w:sz w:val="24"/>
          <w:szCs w:val="24"/>
        </w:rPr>
      </w:pPr>
      <w:r w:rsidRPr="00F31D0F">
        <w:rPr>
          <w:rFonts w:ascii="Calibri" w:eastAsia="SimSun" w:hAnsi="Calibri" w:hint="eastAsia"/>
          <w:sz w:val="24"/>
          <w:szCs w:val="24"/>
        </w:rPr>
        <w:t>制定年度电商营销预算，并进行月度和周度及日常的跟踪和优化</w:t>
      </w:r>
    </w:p>
    <w:p w14:paraId="33C7AE03" w14:textId="77777777" w:rsidR="00D46411" w:rsidRPr="00F31D0F" w:rsidRDefault="00D46411" w:rsidP="00F31D0F">
      <w:pPr>
        <w:pStyle w:val="p1"/>
        <w:widowControl/>
        <w:ind w:left="420"/>
        <w:rPr>
          <w:rFonts w:ascii="Calibri" w:eastAsia="SimSun" w:hAnsi="Calibri"/>
          <w:sz w:val="24"/>
          <w:szCs w:val="24"/>
        </w:rPr>
      </w:pPr>
    </w:p>
    <w:p w14:paraId="0E6B67BC" w14:textId="77777777" w:rsidR="00D46411" w:rsidRDefault="00CE2CC0">
      <w:pPr>
        <w:spacing w:after="0"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REQUIREMENT</w:t>
      </w:r>
    </w:p>
    <w:p w14:paraId="49774514" w14:textId="77777777" w:rsidR="00D46411" w:rsidRDefault="00D46411">
      <w:pPr>
        <w:spacing w:after="0" w:line="240" w:lineRule="exact"/>
        <w:rPr>
          <w:rFonts w:cs="Calibri"/>
          <w:b/>
          <w:bCs/>
          <w:sz w:val="28"/>
          <w:szCs w:val="28"/>
        </w:rPr>
      </w:pPr>
    </w:p>
    <w:p w14:paraId="7FA1E96D" w14:textId="77777777" w:rsidR="00D46411" w:rsidRDefault="00CE2CC0">
      <w:pPr>
        <w:pStyle w:val="ListParagraph1"/>
        <w:widowControl w:val="0"/>
        <w:numPr>
          <w:ilvl w:val="0"/>
          <w:numId w:val="2"/>
        </w:numPr>
        <w:suppressAutoHyphens w:val="0"/>
        <w:autoSpaceDN/>
        <w:spacing w:after="0" w:line="240" w:lineRule="auto"/>
        <w:contextualSpacing w:val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Strong project management skill and solid know-how of EC platforms</w:t>
      </w:r>
    </w:p>
    <w:p w14:paraId="018500A6" w14:textId="77777777" w:rsidR="00D46411" w:rsidRDefault="00CE2CC0">
      <w:pPr>
        <w:pStyle w:val="ListParagraph1"/>
        <w:widowControl w:val="0"/>
        <w:suppressAutoHyphens w:val="0"/>
        <w:autoSpaceDN/>
        <w:spacing w:after="0" w:line="240" w:lineRule="auto"/>
        <w:ind w:left="0" w:firstLineChars="200" w:firstLine="480"/>
        <w:contextualSpacing w:val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资深项目管理技能和丰富的</w:t>
      </w:r>
      <w:r>
        <w:rPr>
          <w:rFonts w:hint="eastAsia"/>
          <w:sz w:val="24"/>
          <w:szCs w:val="24"/>
        </w:rPr>
        <w:t>EC</w:t>
      </w:r>
      <w:r>
        <w:rPr>
          <w:rFonts w:hint="eastAsia"/>
          <w:sz w:val="24"/>
          <w:szCs w:val="24"/>
        </w:rPr>
        <w:t>平台经验</w:t>
      </w:r>
    </w:p>
    <w:p w14:paraId="66769221" w14:textId="709C6DE0" w:rsidR="00D46411" w:rsidRDefault="00CE2CC0">
      <w:pPr>
        <w:pStyle w:val="ListParagraph1"/>
        <w:widowControl w:val="0"/>
        <w:numPr>
          <w:ilvl w:val="0"/>
          <w:numId w:val="2"/>
        </w:numPr>
        <w:suppressAutoHyphens w:val="0"/>
        <w:autoSpaceDN/>
        <w:spacing w:after="0" w:line="240" w:lineRule="auto"/>
        <w:contextualSpacing w:val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About </w:t>
      </w:r>
      <w:r w:rsidR="00F31D0F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 years working experience in digital&amp; EC marketing related background is fashion </w:t>
      </w:r>
      <w:r>
        <w:rPr>
          <w:sz w:val="24"/>
          <w:szCs w:val="24"/>
        </w:rPr>
        <w:t>jewelry</w:t>
      </w:r>
      <w:r>
        <w:rPr>
          <w:rFonts w:hint="eastAsia"/>
          <w:sz w:val="24"/>
          <w:szCs w:val="24"/>
        </w:rPr>
        <w:t xml:space="preserve"> </w:t>
      </w:r>
    </w:p>
    <w:p w14:paraId="6DD0F42C" w14:textId="6B3F7DAC" w:rsidR="00D46411" w:rsidRDefault="00F31D0F">
      <w:pPr>
        <w:pStyle w:val="ListParagraph1"/>
        <w:widowControl w:val="0"/>
        <w:suppressAutoHyphens w:val="0"/>
        <w:autoSpaceDN/>
        <w:spacing w:after="0" w:line="240" w:lineRule="auto"/>
        <w:ind w:left="0" w:firstLineChars="200" w:firstLine="480"/>
        <w:contextualSpacing w:val="0"/>
        <w:textAlignment w:val="auto"/>
        <w:rPr>
          <w:sz w:val="24"/>
          <w:szCs w:val="24"/>
        </w:rPr>
      </w:pPr>
      <w:r>
        <w:rPr>
          <w:sz w:val="24"/>
          <w:szCs w:val="24"/>
        </w:rPr>
        <w:t>2</w:t>
      </w:r>
      <w:r w:rsidR="00CE2CC0">
        <w:rPr>
          <w:rFonts w:hint="eastAsia"/>
          <w:sz w:val="24"/>
          <w:szCs w:val="24"/>
        </w:rPr>
        <w:t>年以上的珠宝时尚饰品类数字营销经验</w:t>
      </w:r>
    </w:p>
    <w:p w14:paraId="7DC523D8" w14:textId="77777777" w:rsidR="00F31D0F" w:rsidRDefault="00F31D0F">
      <w:pPr>
        <w:pStyle w:val="ListParagraph1"/>
        <w:widowControl w:val="0"/>
        <w:suppressAutoHyphens w:val="0"/>
        <w:autoSpaceDN/>
        <w:spacing w:after="0" w:line="240" w:lineRule="auto"/>
        <w:ind w:left="0" w:firstLineChars="200" w:firstLine="480"/>
        <w:contextualSpacing w:val="0"/>
        <w:textAlignment w:val="auto"/>
        <w:rPr>
          <w:sz w:val="24"/>
          <w:szCs w:val="24"/>
        </w:rPr>
      </w:pPr>
    </w:p>
    <w:p w14:paraId="04342EC7" w14:textId="77777777" w:rsidR="00D46411" w:rsidRDefault="00CE2CC0">
      <w:pPr>
        <w:pStyle w:val="ListParagraph1"/>
        <w:widowControl w:val="0"/>
        <w:numPr>
          <w:ilvl w:val="0"/>
          <w:numId w:val="2"/>
        </w:numPr>
        <w:suppressAutoHyphens w:val="0"/>
        <w:autoSpaceDN/>
        <w:spacing w:after="0" w:line="240" w:lineRule="auto"/>
        <w:contextualSpacing w:val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Good communication skills </w:t>
      </w:r>
    </w:p>
    <w:p w14:paraId="60F34642" w14:textId="77777777" w:rsidR="00D46411" w:rsidRDefault="00CE2CC0">
      <w:pPr>
        <w:pStyle w:val="ListParagraph1"/>
        <w:widowControl w:val="0"/>
        <w:suppressAutoHyphens w:val="0"/>
        <w:autoSpaceDN/>
        <w:spacing w:after="0" w:line="240" w:lineRule="auto"/>
        <w:ind w:left="0" w:firstLineChars="200" w:firstLine="480"/>
        <w:contextualSpacing w:val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良好的沟通技巧</w:t>
      </w:r>
    </w:p>
    <w:p w14:paraId="6FDB3421" w14:textId="77777777" w:rsidR="00D46411" w:rsidRDefault="00CE2CC0">
      <w:pPr>
        <w:pStyle w:val="ListParagraph1"/>
        <w:widowControl w:val="0"/>
        <w:numPr>
          <w:ilvl w:val="0"/>
          <w:numId w:val="2"/>
        </w:numPr>
        <w:suppressAutoHyphens w:val="0"/>
        <w:autoSpaceDN/>
        <w:spacing w:after="0" w:line="240" w:lineRule="auto"/>
        <w:contextualSpacing w:val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Quick learner and willing to work under pressure</w:t>
      </w:r>
    </w:p>
    <w:p w14:paraId="476BD43E" w14:textId="77777777" w:rsidR="00D46411" w:rsidRDefault="00CE2CC0">
      <w:pPr>
        <w:pStyle w:val="ListParagraph1"/>
        <w:widowControl w:val="0"/>
        <w:suppressAutoHyphens w:val="0"/>
        <w:autoSpaceDN/>
        <w:spacing w:after="0" w:line="240" w:lineRule="auto"/>
        <w:ind w:left="0" w:firstLineChars="200" w:firstLine="480"/>
        <w:contextualSpacing w:val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快速学习能力及抗压能力</w:t>
      </w:r>
    </w:p>
    <w:p w14:paraId="49DF0E94" w14:textId="77777777" w:rsidR="00D46411" w:rsidRDefault="00D46411">
      <w:pPr>
        <w:pStyle w:val="ListParagraph1"/>
        <w:widowControl w:val="0"/>
        <w:suppressAutoHyphens w:val="0"/>
        <w:autoSpaceDN/>
        <w:spacing w:after="0" w:line="240" w:lineRule="auto"/>
        <w:ind w:left="0"/>
        <w:contextualSpacing w:val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0D3F276C" w14:textId="77777777" w:rsidR="00D46411" w:rsidRDefault="00D46411">
      <w:pPr>
        <w:pStyle w:val="ListParagraph1"/>
        <w:widowControl w:val="0"/>
        <w:suppressAutoHyphens w:val="0"/>
        <w:autoSpaceDN/>
        <w:spacing w:after="0" w:line="240" w:lineRule="auto"/>
        <w:ind w:left="0"/>
        <w:contextualSpacing w:val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4AD8240A" w14:textId="77777777" w:rsidR="00D46411" w:rsidRDefault="00D46411">
      <w:pPr>
        <w:pStyle w:val="ListParagraph1"/>
        <w:widowControl w:val="0"/>
        <w:suppressAutoHyphens w:val="0"/>
        <w:autoSpaceDN/>
        <w:spacing w:after="0" w:line="240" w:lineRule="auto"/>
        <w:ind w:left="0"/>
        <w:contextualSpacing w:val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60EB6A40" w14:textId="77777777" w:rsidR="00D46411" w:rsidRDefault="00CE2CC0">
      <w:pPr>
        <w:pStyle w:val="ListParagraph1"/>
        <w:widowControl w:val="0"/>
        <w:suppressAutoHyphens w:val="0"/>
        <w:autoSpaceDN/>
        <w:spacing w:after="0" w:line="240" w:lineRule="auto"/>
        <w:ind w:left="0"/>
        <w:contextualSpacing w:val="0"/>
        <w:jc w:val="both"/>
        <w:textAlignment w:val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APPLICATION:</w:t>
      </w:r>
    </w:p>
    <w:p w14:paraId="4257F231" w14:textId="77777777" w:rsidR="00D46411" w:rsidRDefault="00D46411">
      <w:pPr>
        <w:pStyle w:val="ListParagraph1"/>
        <w:widowControl w:val="0"/>
        <w:suppressAutoHyphens w:val="0"/>
        <w:autoSpaceDN/>
        <w:spacing w:after="0" w:line="240" w:lineRule="exact"/>
        <w:ind w:left="0"/>
        <w:contextualSpacing w:val="0"/>
        <w:jc w:val="both"/>
        <w:textAlignment w:val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42F30C94" w14:textId="77777777" w:rsidR="00D46411" w:rsidRDefault="00CE2CC0">
      <w:pPr>
        <w:spacing w:after="0"/>
        <w:rPr>
          <w:rStyle w:val="Hyperlink"/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Please send your resume to: </w:t>
      </w:r>
      <w:hyperlink r:id="rId11" w:history="1">
        <w:r>
          <w:rPr>
            <w:rStyle w:val="Hyperlink"/>
            <w:rFonts w:cs="Calibri"/>
            <w:sz w:val="24"/>
            <w:szCs w:val="24"/>
          </w:rPr>
          <w:t>bj-hr@ccifc.org</w:t>
        </w:r>
      </w:hyperlink>
    </w:p>
    <w:p w14:paraId="01366E40" w14:textId="77777777" w:rsidR="00D46411" w:rsidRDefault="00CE2CC0">
      <w:pPr>
        <w:spacing w:after="0"/>
        <w:rPr>
          <w:rStyle w:val="Hyperlink"/>
          <w:rFonts w:cs="Calibri"/>
          <w:color w:val="auto"/>
          <w:sz w:val="24"/>
          <w:szCs w:val="24"/>
          <w:u w:val="none"/>
          <w:lang w:eastAsia="zh-Hans"/>
        </w:rPr>
      </w:pPr>
      <w:r>
        <w:rPr>
          <w:rStyle w:val="Hyperlink"/>
          <w:rFonts w:cs="Calibri" w:hint="eastAsia"/>
          <w:color w:val="auto"/>
          <w:sz w:val="24"/>
          <w:szCs w:val="24"/>
          <w:u w:val="none"/>
          <w:lang w:eastAsia="zh-Hans"/>
        </w:rPr>
        <w:t>有意者请将简历投递至邮箱</w:t>
      </w:r>
      <w:r>
        <w:rPr>
          <w:rStyle w:val="Hyperlink"/>
          <w:rFonts w:cs="Calibri"/>
          <w:color w:val="auto"/>
          <w:sz w:val="24"/>
          <w:szCs w:val="24"/>
          <w:u w:val="none"/>
          <w:lang w:eastAsia="zh-Hans"/>
        </w:rPr>
        <w:t>：</w:t>
      </w:r>
      <w:hyperlink r:id="rId12" w:history="1">
        <w:r>
          <w:rPr>
            <w:rStyle w:val="Hyperlink"/>
            <w:rFonts w:cs="Calibri"/>
            <w:sz w:val="24"/>
            <w:szCs w:val="24"/>
          </w:rPr>
          <w:t>bj-hr@ccifc.org</w:t>
        </w:r>
      </w:hyperlink>
    </w:p>
    <w:sectPr w:rsidR="00D46411">
      <w:headerReference w:type="default" r:id="rId13"/>
      <w:footerReference w:type="default" r:id="rId14"/>
      <w:pgSz w:w="12240" w:h="15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BF262" w14:textId="77777777" w:rsidR="00851697" w:rsidRDefault="00851697">
      <w:pPr>
        <w:spacing w:after="0" w:line="240" w:lineRule="auto"/>
      </w:pPr>
      <w:r>
        <w:separator/>
      </w:r>
    </w:p>
  </w:endnote>
  <w:endnote w:type="continuationSeparator" w:id="0">
    <w:p w14:paraId="47104A91" w14:textId="77777777" w:rsidR="00851697" w:rsidRDefault="0085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A561" w14:textId="77777777" w:rsidR="00D46411" w:rsidRDefault="00CE2CC0">
    <w:pPr>
      <w:shd w:val="clear" w:color="auto" w:fill="FFFFFF"/>
      <w:suppressAutoHyphens w:val="0"/>
      <w:autoSpaceDN/>
      <w:spacing w:after="120" w:line="240" w:lineRule="auto"/>
      <w:jc w:val="center"/>
      <w:textAlignment w:val="auto"/>
      <w:outlineLvl w:val="2"/>
      <w:rPr>
        <w:sz w:val="20"/>
        <w:szCs w:val="20"/>
      </w:rPr>
    </w:pPr>
    <w:r>
      <w:rPr>
        <w:sz w:val="20"/>
        <w:szCs w:val="20"/>
      </w:rPr>
      <w:t>With over 10 years of experience, CCI FRANCE CHINE Recruitment Department supports companies in their recruitment needs and helps candidates find a professional opportunity across China.</w:t>
    </w:r>
  </w:p>
  <w:p w14:paraId="0CBD616B" w14:textId="77777777" w:rsidR="00D46411" w:rsidRDefault="00CE2CC0">
    <w:pPr>
      <w:shd w:val="clear" w:color="auto" w:fill="FFFFFF"/>
      <w:suppressAutoHyphens w:val="0"/>
      <w:autoSpaceDN/>
      <w:spacing w:after="120" w:line="240" w:lineRule="auto"/>
      <w:jc w:val="center"/>
      <w:textAlignment w:val="auto"/>
      <w:outlineLvl w:val="2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To access more job offers, consult </w:t>
    </w:r>
    <w:hyperlink r:id="rId1" w:history="1">
      <w:r>
        <w:rPr>
          <w:b/>
          <w:bCs/>
          <w:color w:val="2A818D"/>
          <w:sz w:val="20"/>
          <w:szCs w:val="20"/>
        </w:rPr>
        <w:t>ccifc.org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041D8" w14:textId="77777777" w:rsidR="00851697" w:rsidRDefault="00851697">
      <w:pPr>
        <w:spacing w:after="0" w:line="240" w:lineRule="auto"/>
      </w:pPr>
      <w:r>
        <w:separator/>
      </w:r>
    </w:p>
  </w:footnote>
  <w:footnote w:type="continuationSeparator" w:id="0">
    <w:p w14:paraId="697F50DF" w14:textId="77777777" w:rsidR="00851697" w:rsidRDefault="00851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83C5" w14:textId="77777777" w:rsidR="00D46411" w:rsidRDefault="00CE2CC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71B4416" wp14:editId="3C0FBEB5">
          <wp:simplePos x="0" y="0"/>
          <wp:positionH relativeFrom="page">
            <wp:align>right</wp:align>
          </wp:positionH>
          <wp:positionV relativeFrom="paragraph">
            <wp:posOffset>-431800</wp:posOffset>
          </wp:positionV>
          <wp:extent cx="7762875" cy="1145540"/>
          <wp:effectExtent l="0" t="0" r="0" b="0"/>
          <wp:wrapThrough wrapText="bothSides">
            <wp:wrapPolygon edited="0">
              <wp:start x="0" y="0"/>
              <wp:lineTo x="0" y="17242"/>
              <wp:lineTo x="21308" y="19038"/>
              <wp:lineTo x="21521" y="19038"/>
              <wp:lineTo x="21521" y="0"/>
              <wp:lineTo x="0" y="0"/>
            </wp:wrapPolygon>
          </wp:wrapThrough>
          <wp:docPr id="2" name="Picture 1" descr="S:\IT\CCI All Designs\Design 2018\CCI FRANCE CHINE\Template cs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:\IT\CCI All Designs\Design 2018\CCI FRANCE CHINE\Template cs6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2871" cy="1145542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1E8"/>
    <w:multiLevelType w:val="hybridMultilevel"/>
    <w:tmpl w:val="896E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E2530"/>
    <w:multiLevelType w:val="multilevel"/>
    <w:tmpl w:val="242E2530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1A7245"/>
    <w:multiLevelType w:val="hybridMultilevel"/>
    <w:tmpl w:val="4420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625CC"/>
    <w:multiLevelType w:val="hybridMultilevel"/>
    <w:tmpl w:val="9E8E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06452"/>
    <w:multiLevelType w:val="hybridMultilevel"/>
    <w:tmpl w:val="04F6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C41E1"/>
    <w:multiLevelType w:val="multilevel"/>
    <w:tmpl w:val="521C41E1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5258FB"/>
    <w:multiLevelType w:val="hybridMultilevel"/>
    <w:tmpl w:val="B904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D5BFE"/>
    <w:multiLevelType w:val="singleLevel"/>
    <w:tmpl w:val="77CD5BFE"/>
    <w:lvl w:ilvl="0">
      <w:start w:val="1"/>
      <w:numFmt w:val="decimal"/>
      <w:suff w:val="nothing"/>
      <w:lvlText w:val="%1）"/>
      <w:lvlJc w:val="left"/>
    </w:lvl>
  </w:abstractNum>
  <w:abstractNum w:abstractNumId="8" w15:restartNumberingAfterBreak="0">
    <w:nsid w:val="7E1F300A"/>
    <w:multiLevelType w:val="hybridMultilevel"/>
    <w:tmpl w:val="77E0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5718E"/>
    <w:multiLevelType w:val="hybridMultilevel"/>
    <w:tmpl w:val="2E6E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245039">
    <w:abstractNumId w:val="1"/>
  </w:num>
  <w:num w:numId="2" w16cid:durableId="1676571829">
    <w:abstractNumId w:val="5"/>
  </w:num>
  <w:num w:numId="3" w16cid:durableId="762654110">
    <w:abstractNumId w:val="3"/>
  </w:num>
  <w:num w:numId="4" w16cid:durableId="407309647">
    <w:abstractNumId w:val="4"/>
  </w:num>
  <w:num w:numId="5" w16cid:durableId="752507265">
    <w:abstractNumId w:val="8"/>
  </w:num>
  <w:num w:numId="6" w16cid:durableId="1305307685">
    <w:abstractNumId w:val="6"/>
  </w:num>
  <w:num w:numId="7" w16cid:durableId="188302514">
    <w:abstractNumId w:val="2"/>
  </w:num>
  <w:num w:numId="8" w16cid:durableId="679820643">
    <w:abstractNumId w:val="7"/>
  </w:num>
  <w:num w:numId="9" w16cid:durableId="954865615">
    <w:abstractNumId w:val="0"/>
  </w:num>
  <w:num w:numId="10" w16cid:durableId="11991291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D43"/>
    <w:rsid w:val="AEAF2E12"/>
    <w:rsid w:val="BCDFBB2D"/>
    <w:rsid w:val="D4FBFB83"/>
    <w:rsid w:val="DD737F0F"/>
    <w:rsid w:val="EFBAFB85"/>
    <w:rsid w:val="F7DBAF3D"/>
    <w:rsid w:val="F7DD3856"/>
    <w:rsid w:val="FB3FA561"/>
    <w:rsid w:val="FBB71928"/>
    <w:rsid w:val="FDFF2880"/>
    <w:rsid w:val="FE6E4633"/>
    <w:rsid w:val="FEF5CCC6"/>
    <w:rsid w:val="FF772CA0"/>
    <w:rsid w:val="FFFEC82C"/>
    <w:rsid w:val="000202F3"/>
    <w:rsid w:val="000403D3"/>
    <w:rsid w:val="00052222"/>
    <w:rsid w:val="00064E10"/>
    <w:rsid w:val="00070FAA"/>
    <w:rsid w:val="00081926"/>
    <w:rsid w:val="0009615E"/>
    <w:rsid w:val="000A67AE"/>
    <w:rsid w:val="000C2FF1"/>
    <w:rsid w:val="000D60A7"/>
    <w:rsid w:val="000D7FBC"/>
    <w:rsid w:val="000E1D23"/>
    <w:rsid w:val="000E3290"/>
    <w:rsid w:val="000F3DE8"/>
    <w:rsid w:val="000F4F9F"/>
    <w:rsid w:val="00106166"/>
    <w:rsid w:val="00127BF5"/>
    <w:rsid w:val="00130AA5"/>
    <w:rsid w:val="00134C72"/>
    <w:rsid w:val="00160293"/>
    <w:rsid w:val="001847F9"/>
    <w:rsid w:val="00185ED9"/>
    <w:rsid w:val="001B5F16"/>
    <w:rsid w:val="001B7DF9"/>
    <w:rsid w:val="001E26F3"/>
    <w:rsid w:val="001F16C2"/>
    <w:rsid w:val="002006C6"/>
    <w:rsid w:val="002010B9"/>
    <w:rsid w:val="00207B5C"/>
    <w:rsid w:val="00216808"/>
    <w:rsid w:val="00225C08"/>
    <w:rsid w:val="00227F45"/>
    <w:rsid w:val="00230061"/>
    <w:rsid w:val="00240A81"/>
    <w:rsid w:val="00252C37"/>
    <w:rsid w:val="00294685"/>
    <w:rsid w:val="002A356B"/>
    <w:rsid w:val="002A5A11"/>
    <w:rsid w:val="002D64CE"/>
    <w:rsid w:val="002D78D3"/>
    <w:rsid w:val="002E0B82"/>
    <w:rsid w:val="002E64BE"/>
    <w:rsid w:val="002F4880"/>
    <w:rsid w:val="002F7A78"/>
    <w:rsid w:val="00312C37"/>
    <w:rsid w:val="003269D7"/>
    <w:rsid w:val="00327FBF"/>
    <w:rsid w:val="003443F8"/>
    <w:rsid w:val="0034541C"/>
    <w:rsid w:val="003778B3"/>
    <w:rsid w:val="00387AEF"/>
    <w:rsid w:val="003F6817"/>
    <w:rsid w:val="00411594"/>
    <w:rsid w:val="004264B3"/>
    <w:rsid w:val="0044053C"/>
    <w:rsid w:val="00480C77"/>
    <w:rsid w:val="00480E76"/>
    <w:rsid w:val="004C115C"/>
    <w:rsid w:val="004F1085"/>
    <w:rsid w:val="004F162E"/>
    <w:rsid w:val="00503E7F"/>
    <w:rsid w:val="0051270D"/>
    <w:rsid w:val="005364BB"/>
    <w:rsid w:val="00536B55"/>
    <w:rsid w:val="00546B77"/>
    <w:rsid w:val="00557D90"/>
    <w:rsid w:val="0057229B"/>
    <w:rsid w:val="005A67E3"/>
    <w:rsid w:val="005B6258"/>
    <w:rsid w:val="005C15A5"/>
    <w:rsid w:val="006143B2"/>
    <w:rsid w:val="00644139"/>
    <w:rsid w:val="006473F2"/>
    <w:rsid w:val="00665851"/>
    <w:rsid w:val="00673227"/>
    <w:rsid w:val="006761C5"/>
    <w:rsid w:val="00677B91"/>
    <w:rsid w:val="00695DC7"/>
    <w:rsid w:val="006B731F"/>
    <w:rsid w:val="006C4B94"/>
    <w:rsid w:val="006E503D"/>
    <w:rsid w:val="0071252F"/>
    <w:rsid w:val="00754A9A"/>
    <w:rsid w:val="0077565C"/>
    <w:rsid w:val="0078735F"/>
    <w:rsid w:val="007B29FD"/>
    <w:rsid w:val="007B699A"/>
    <w:rsid w:val="007D5695"/>
    <w:rsid w:val="00825373"/>
    <w:rsid w:val="00851697"/>
    <w:rsid w:val="00870242"/>
    <w:rsid w:val="008A00F6"/>
    <w:rsid w:val="008B5D5B"/>
    <w:rsid w:val="008C5AFB"/>
    <w:rsid w:val="008C5CDC"/>
    <w:rsid w:val="008D7A64"/>
    <w:rsid w:val="008E75D4"/>
    <w:rsid w:val="00913732"/>
    <w:rsid w:val="0091634F"/>
    <w:rsid w:val="00942A29"/>
    <w:rsid w:val="0094317F"/>
    <w:rsid w:val="0094443D"/>
    <w:rsid w:val="00952428"/>
    <w:rsid w:val="009B7018"/>
    <w:rsid w:val="009C674C"/>
    <w:rsid w:val="009F483B"/>
    <w:rsid w:val="00A02807"/>
    <w:rsid w:val="00A10A86"/>
    <w:rsid w:val="00A17550"/>
    <w:rsid w:val="00A3112E"/>
    <w:rsid w:val="00A851BF"/>
    <w:rsid w:val="00AB7B33"/>
    <w:rsid w:val="00AD1737"/>
    <w:rsid w:val="00AF33B6"/>
    <w:rsid w:val="00AF358E"/>
    <w:rsid w:val="00B00FE3"/>
    <w:rsid w:val="00B1152A"/>
    <w:rsid w:val="00B120F3"/>
    <w:rsid w:val="00B16716"/>
    <w:rsid w:val="00B256A0"/>
    <w:rsid w:val="00B4326F"/>
    <w:rsid w:val="00B80992"/>
    <w:rsid w:val="00B849B1"/>
    <w:rsid w:val="00BD337C"/>
    <w:rsid w:val="00BF3C21"/>
    <w:rsid w:val="00BF4A13"/>
    <w:rsid w:val="00BF4E34"/>
    <w:rsid w:val="00C16FA9"/>
    <w:rsid w:val="00C77454"/>
    <w:rsid w:val="00C808CA"/>
    <w:rsid w:val="00C90DD4"/>
    <w:rsid w:val="00C92C6E"/>
    <w:rsid w:val="00C9731F"/>
    <w:rsid w:val="00C97D88"/>
    <w:rsid w:val="00CA4196"/>
    <w:rsid w:val="00CB2B07"/>
    <w:rsid w:val="00CD4122"/>
    <w:rsid w:val="00CE2CC0"/>
    <w:rsid w:val="00CF7D43"/>
    <w:rsid w:val="00D15415"/>
    <w:rsid w:val="00D46411"/>
    <w:rsid w:val="00D51013"/>
    <w:rsid w:val="00D92097"/>
    <w:rsid w:val="00DF4619"/>
    <w:rsid w:val="00DF7F16"/>
    <w:rsid w:val="00E07F73"/>
    <w:rsid w:val="00E127F6"/>
    <w:rsid w:val="00E37B46"/>
    <w:rsid w:val="00E440FB"/>
    <w:rsid w:val="00E5202D"/>
    <w:rsid w:val="00E60001"/>
    <w:rsid w:val="00E756BF"/>
    <w:rsid w:val="00E80937"/>
    <w:rsid w:val="00E8496A"/>
    <w:rsid w:val="00E87F6F"/>
    <w:rsid w:val="00E94567"/>
    <w:rsid w:val="00EB183A"/>
    <w:rsid w:val="00EB40B8"/>
    <w:rsid w:val="00EB4AC6"/>
    <w:rsid w:val="00EC0802"/>
    <w:rsid w:val="00EF4157"/>
    <w:rsid w:val="00EF5521"/>
    <w:rsid w:val="00F035F4"/>
    <w:rsid w:val="00F11716"/>
    <w:rsid w:val="00F170F8"/>
    <w:rsid w:val="00F31D0F"/>
    <w:rsid w:val="00F37D88"/>
    <w:rsid w:val="00F82892"/>
    <w:rsid w:val="00F83AE8"/>
    <w:rsid w:val="00F87732"/>
    <w:rsid w:val="00FF0208"/>
    <w:rsid w:val="00FF6483"/>
    <w:rsid w:val="084E7C93"/>
    <w:rsid w:val="0C00FB6B"/>
    <w:rsid w:val="22DF2CCD"/>
    <w:rsid w:val="3A7B6DA4"/>
    <w:rsid w:val="5DFDB1B9"/>
    <w:rsid w:val="5FF7E192"/>
    <w:rsid w:val="66558EDB"/>
    <w:rsid w:val="69A98B0E"/>
    <w:rsid w:val="6A6FDFF9"/>
    <w:rsid w:val="6FB7CEF9"/>
    <w:rsid w:val="769F4B57"/>
    <w:rsid w:val="79E893B0"/>
    <w:rsid w:val="7FAF5A92"/>
    <w:rsid w:val="7FBFA8C1"/>
    <w:rsid w:val="7FFFE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219B0"/>
  <w15:docId w15:val="{F1B94A38-2F0A-4A05-9AF4-C99A1528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spacing w:line="251" w:lineRule="auto"/>
      <w:textAlignment w:val="baseline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ind w:left="120"/>
      <w:jc w:val="both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BodyTextChar">
    <w:name w:val="Body Text Char"/>
    <w:basedOn w:val="DefaultParagraphFont"/>
    <w:qFormat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qFormat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eastAsia="Times New Roman" w:hAnsi="Times New Roman"/>
      <w:b/>
      <w:bCs/>
      <w:sz w:val="27"/>
      <w:szCs w:val="27"/>
      <w:lang w:val="fr-FR" w:eastAsia="fr-FR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qFormat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SimSun" w:hAnsi="SimSun" w:cs="SimSun"/>
      <w:sz w:val="24"/>
      <w:szCs w:val="24"/>
    </w:rPr>
  </w:style>
  <w:style w:type="character" w:customStyle="1" w:styleId="eop">
    <w:name w:val="eop"/>
    <w:basedOn w:val="DefaultParagraphFont"/>
    <w:qFormat/>
  </w:style>
  <w:style w:type="paragraph" w:customStyle="1" w:styleId="p1">
    <w:name w:val="p1"/>
    <w:basedOn w:val="Normal"/>
    <w:qFormat/>
    <w:rsid w:val="0009615E"/>
    <w:pPr>
      <w:widowControl w:val="0"/>
      <w:suppressAutoHyphens w:val="0"/>
      <w:autoSpaceDN/>
      <w:spacing w:after="0" w:line="240" w:lineRule="auto"/>
      <w:textAlignment w:val="auto"/>
    </w:pPr>
    <w:rPr>
      <w:rFonts w:ascii="Helvetica Neue" w:eastAsia="Helvetica Neue" w:hAnsi="Helvetica Neu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j-hr@ccifc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j-hr@ccifc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cifc.org/services/hr-service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D55BD0D5F2674AB506A243881B5FAB" ma:contentTypeVersion="2" ma:contentTypeDescription="Create a new document." ma:contentTypeScope="" ma:versionID="da68202d91f946d848bd6df806d45cba">
  <xsd:schema xmlns:xsd="http://www.w3.org/2001/XMLSchema" xmlns:xs="http://www.w3.org/2001/XMLSchema" xmlns:p="http://schemas.microsoft.com/office/2006/metadata/properties" xmlns:ns2="d1421aea-af6e-4444-8b4c-a618f2af146f" targetNamespace="http://schemas.microsoft.com/office/2006/metadata/properties" ma:root="true" ma:fieldsID="e10698a78e29084b8c43fecd5046ee0e" ns2:_="">
    <xsd:import namespace="d1421aea-af6e-4444-8b4c-a618f2af14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21aea-af6e-4444-8b4c-a618f2af14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B1D2EB-350B-4BCC-83CD-8C2F109AD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21aea-af6e-4444-8b4c-a618f2af1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406B7C-01B6-46D4-A0AF-A8A7E5AADD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4F42E13D-1D39-4633-B623-9C51ED7657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LEFEVRE</dc:creator>
  <cp:lastModifiedBy>Dan WANG</cp:lastModifiedBy>
  <cp:revision>2</cp:revision>
  <cp:lastPrinted>2020-12-15T13:35:00Z</cp:lastPrinted>
  <dcterms:created xsi:type="dcterms:W3CDTF">2023-01-11T10:12:00Z</dcterms:created>
  <dcterms:modified xsi:type="dcterms:W3CDTF">2023-01-11T10:12:00Z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0x010100F3D55BD0D5F2674AB506A243881B5FAB</vt:lpwstr>
  </property>
  <property fmtid="{D5CDD505-2E9C-101B-9397-08002B2CF9AE}" pid="3" name="KSOProductBuildVer">
    <vt:lpwstr>2052-3.8.1.6116</vt:lpwstr>
  </property>
</Properties>
</file>