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4A" w:rsidRDefault="005F4A4A" w:rsidP="00B95716">
      <w:pPr>
        <w:jc w:val="both"/>
        <w:rPr>
          <w:rFonts w:ascii="Times New Roman" w:hAnsi="Times New Roman" w:cs="Times New Roman"/>
          <w:b/>
          <w:sz w:val="28"/>
          <w:szCs w:val="28"/>
        </w:rPr>
      </w:pPr>
    </w:p>
    <w:p w:rsidR="005F4A4A" w:rsidRDefault="005F4A4A" w:rsidP="00B95716">
      <w:pPr>
        <w:jc w:val="both"/>
        <w:rPr>
          <w:rFonts w:ascii="Times New Roman" w:hAnsi="Times New Roman" w:cs="Times New Roman"/>
          <w:b/>
          <w:sz w:val="28"/>
          <w:szCs w:val="28"/>
        </w:rPr>
      </w:pPr>
    </w:p>
    <w:p w:rsidR="00047C39" w:rsidRPr="007A367E" w:rsidRDefault="00EE4AFA" w:rsidP="00B95716">
      <w:pPr>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2.1pt">
            <v:imagedata r:id="rId9" o:title="Лого_7"/>
          </v:shape>
        </w:pict>
      </w:r>
      <w:r w:rsidR="007A367E">
        <w:rPr>
          <w:rFonts w:ascii="Times New Roman" w:hAnsi="Times New Roman" w:cs="Times New Roman"/>
          <w:b/>
          <w:sz w:val="28"/>
          <w:szCs w:val="28"/>
          <w:lang w:val="en-US"/>
        </w:rPr>
        <w:t xml:space="preserve">                                      </w:t>
      </w:r>
    </w:p>
    <w:p w:rsidR="00047C39" w:rsidRPr="00FC7D5E" w:rsidRDefault="00047C39" w:rsidP="00B95716">
      <w:pPr>
        <w:jc w:val="both"/>
        <w:rPr>
          <w:rFonts w:ascii="Times New Roman" w:hAnsi="Times New Roman" w:cs="Times New Roman"/>
          <w:b/>
          <w:sz w:val="28"/>
          <w:szCs w:val="28"/>
          <w:lang w:val="en-GB"/>
        </w:rPr>
      </w:pPr>
    </w:p>
    <w:p w:rsidR="006C5A82" w:rsidRDefault="006C5A82" w:rsidP="006C5A82">
      <w:pPr>
        <w:ind w:left="-720"/>
        <w:jc w:val="center"/>
        <w:rPr>
          <w:rFonts w:ascii="Times New Roman" w:hAnsi="Times New Roman" w:cs="Times New Roman"/>
          <w:b/>
          <w:color w:val="17365D"/>
          <w:sz w:val="40"/>
          <w:szCs w:val="44"/>
          <w:lang w:val="en-US"/>
        </w:rPr>
      </w:pPr>
    </w:p>
    <w:p w:rsidR="006C5A82" w:rsidRDefault="00AE076E" w:rsidP="00AE076E">
      <w:pPr>
        <w:spacing w:after="0" w:line="240" w:lineRule="auto"/>
        <w:jc w:val="center"/>
        <w:rPr>
          <w:rFonts w:ascii="Times New Roman" w:hAnsi="Times New Roman" w:cs="Times New Roman"/>
          <w:b/>
          <w:color w:val="17365D"/>
          <w:sz w:val="40"/>
          <w:szCs w:val="44"/>
          <w:lang w:val="en-US"/>
        </w:rPr>
      </w:pPr>
      <w:r>
        <w:rPr>
          <w:rFonts w:ascii="Times New Roman" w:hAnsi="Times New Roman" w:cs="Times New Roman"/>
          <w:b/>
          <w:color w:val="17365D"/>
          <w:sz w:val="40"/>
          <w:szCs w:val="44"/>
          <w:lang w:val="en-US"/>
        </w:rPr>
        <w:t xml:space="preserve">Invitation to the </w:t>
      </w:r>
    </w:p>
    <w:p w:rsidR="00AE076E" w:rsidRDefault="00AE076E" w:rsidP="00AE076E">
      <w:pPr>
        <w:spacing w:after="0" w:line="240" w:lineRule="auto"/>
        <w:jc w:val="center"/>
        <w:rPr>
          <w:rFonts w:ascii="Times New Roman" w:eastAsia="Calibri" w:hAnsi="Times New Roman" w:cs="Times New Roman"/>
          <w:b/>
          <w:caps/>
          <w:color w:val="C00000"/>
          <w:sz w:val="36"/>
          <w:szCs w:val="24"/>
          <w:lang w:val="en-US"/>
        </w:rPr>
      </w:pPr>
    </w:p>
    <w:p w:rsidR="006C5A82" w:rsidRDefault="006C5A82" w:rsidP="00AE076E">
      <w:pPr>
        <w:spacing w:line="22" w:lineRule="atLeast"/>
        <w:ind w:left="720"/>
        <w:jc w:val="center"/>
        <w:rPr>
          <w:rFonts w:ascii="Times New Roman" w:eastAsia="Calibri" w:hAnsi="Times New Roman" w:cs="Times New Roman"/>
          <w:b/>
          <w:caps/>
          <w:color w:val="C00000"/>
          <w:sz w:val="36"/>
          <w:szCs w:val="24"/>
          <w:lang w:val="en-US"/>
        </w:rPr>
      </w:pPr>
      <w:r w:rsidRPr="00AE076E">
        <w:rPr>
          <w:rFonts w:ascii="Times New Roman" w:eastAsia="Calibri" w:hAnsi="Times New Roman" w:cs="Times New Roman"/>
          <w:b/>
          <w:caps/>
          <w:color w:val="C00000"/>
          <w:sz w:val="40"/>
          <w:szCs w:val="24"/>
          <w:lang w:val="en-US"/>
        </w:rPr>
        <w:t>Doing Business in Kazakhstan Program</w:t>
      </w:r>
    </w:p>
    <w:p w:rsidR="006C5A82" w:rsidRPr="00CB39DA" w:rsidRDefault="006C5A82" w:rsidP="006C5A82">
      <w:pPr>
        <w:spacing w:line="22" w:lineRule="atLeast"/>
        <w:ind w:left="720"/>
        <w:rPr>
          <w:rFonts w:ascii="Times New Roman" w:hAnsi="Times New Roman" w:cs="Times New Roman"/>
          <w:color w:val="002060"/>
          <w:sz w:val="24"/>
          <w:szCs w:val="28"/>
          <w:lang w:val="en-US"/>
        </w:rPr>
      </w:pPr>
      <w:r>
        <w:rPr>
          <w:rFonts w:ascii="Times New Roman" w:hAnsi="Times New Roman" w:cs="Times New Roman"/>
          <w:b/>
          <w:bCs/>
          <w:color w:val="002060"/>
          <w:sz w:val="32"/>
          <w:szCs w:val="28"/>
          <w:lang w:val="en-US"/>
        </w:rPr>
        <w:t xml:space="preserve">          </w:t>
      </w:r>
      <w:r w:rsidRPr="006C5A82">
        <w:rPr>
          <w:rFonts w:ascii="Times New Roman" w:hAnsi="Times New Roman" w:cs="Times New Roman"/>
          <w:b/>
          <w:bCs/>
          <w:color w:val="002060"/>
          <w:sz w:val="32"/>
          <w:szCs w:val="28"/>
          <w:lang w:val="en-US"/>
        </w:rPr>
        <w:t>(</w:t>
      </w:r>
      <w:proofErr w:type="gramStart"/>
      <w:r w:rsidR="00AE076E">
        <w:rPr>
          <w:rFonts w:ascii="Times New Roman" w:hAnsi="Times New Roman" w:cs="Times New Roman"/>
          <w:b/>
          <w:bCs/>
          <w:color w:val="002060"/>
          <w:sz w:val="32"/>
          <w:szCs w:val="28"/>
          <w:lang w:val="en-US"/>
        </w:rPr>
        <w:t>incl</w:t>
      </w:r>
      <w:proofErr w:type="gramEnd"/>
      <w:r w:rsidR="00AE076E">
        <w:rPr>
          <w:rFonts w:ascii="Times New Roman" w:hAnsi="Times New Roman" w:cs="Times New Roman"/>
          <w:b/>
          <w:bCs/>
          <w:color w:val="002060"/>
          <w:sz w:val="32"/>
          <w:szCs w:val="28"/>
          <w:lang w:val="en-US"/>
        </w:rPr>
        <w:t>.</w:t>
      </w:r>
      <w:r w:rsidRPr="006C5A82">
        <w:rPr>
          <w:rFonts w:ascii="Times New Roman" w:hAnsi="Times New Roman" w:cs="Times New Roman"/>
          <w:b/>
          <w:bCs/>
          <w:color w:val="002060"/>
          <w:sz w:val="32"/>
          <w:szCs w:val="28"/>
          <w:lang w:val="en-US"/>
        </w:rPr>
        <w:t xml:space="preserve"> </w:t>
      </w:r>
      <w:r w:rsidR="00AE076E">
        <w:rPr>
          <w:rFonts w:ascii="Times New Roman" w:hAnsi="Times New Roman" w:cs="Times New Roman"/>
          <w:b/>
          <w:bCs/>
          <w:color w:val="002060"/>
          <w:sz w:val="32"/>
          <w:szCs w:val="28"/>
          <w:lang w:val="en-US"/>
        </w:rPr>
        <w:t>visit to EXPO 2017</w:t>
      </w:r>
      <w:r w:rsidRPr="006C5A82">
        <w:rPr>
          <w:rFonts w:ascii="Times New Roman" w:hAnsi="Times New Roman" w:cs="Times New Roman"/>
          <w:b/>
          <w:bCs/>
          <w:color w:val="002060"/>
          <w:sz w:val="32"/>
          <w:szCs w:val="28"/>
          <w:lang w:val="en-US"/>
        </w:rPr>
        <w:t>, Astana, Kazakhstan)</w:t>
      </w:r>
    </w:p>
    <w:p w:rsidR="006C5A82" w:rsidRDefault="006C5A82" w:rsidP="006C5A82">
      <w:pPr>
        <w:ind w:left="-720"/>
        <w:jc w:val="center"/>
        <w:rPr>
          <w:rFonts w:ascii="Times New Roman" w:hAnsi="Times New Roman" w:cs="Times New Roman"/>
          <w:b/>
          <w:color w:val="17365D"/>
          <w:sz w:val="40"/>
          <w:szCs w:val="44"/>
          <w:lang w:val="en-US"/>
        </w:rPr>
      </w:pPr>
    </w:p>
    <w:p w:rsidR="006C5A82" w:rsidRDefault="006C5A82" w:rsidP="006C5A82">
      <w:pPr>
        <w:ind w:left="-720"/>
        <w:jc w:val="center"/>
        <w:rPr>
          <w:rFonts w:ascii="Times New Roman" w:hAnsi="Times New Roman" w:cs="Times New Roman"/>
          <w:b/>
          <w:color w:val="17365D"/>
          <w:sz w:val="40"/>
          <w:szCs w:val="44"/>
          <w:lang w:val="en-US"/>
        </w:rPr>
      </w:pPr>
    </w:p>
    <w:p w:rsidR="006C5A82" w:rsidRPr="00B95716" w:rsidRDefault="006C5A82" w:rsidP="00B95716">
      <w:pPr>
        <w:spacing w:after="0" w:line="240" w:lineRule="auto"/>
        <w:jc w:val="both"/>
        <w:rPr>
          <w:rFonts w:ascii="Times New Roman" w:hAnsi="Times New Roman" w:cs="Times New Roman"/>
          <w:b/>
          <w:color w:val="17365D"/>
          <w:sz w:val="40"/>
          <w:szCs w:val="44"/>
          <w:lang w:val="en-US"/>
        </w:rPr>
      </w:pPr>
    </w:p>
    <w:p w:rsidR="00047C39" w:rsidRDefault="00047C39" w:rsidP="00B95716">
      <w:pPr>
        <w:ind w:left="-720"/>
        <w:jc w:val="both"/>
        <w:rPr>
          <w:rFonts w:ascii="Times New Roman" w:hAnsi="Times New Roman" w:cs="Times New Roman"/>
          <w:b/>
          <w:bCs/>
          <w:noProof/>
          <w:color w:val="002060"/>
          <w:lang w:val="en-US"/>
        </w:rPr>
      </w:pPr>
    </w:p>
    <w:p w:rsidR="00047C39" w:rsidRPr="00B95716" w:rsidRDefault="00047C39" w:rsidP="00B95716">
      <w:pPr>
        <w:ind w:left="-720"/>
        <w:jc w:val="both"/>
        <w:rPr>
          <w:rFonts w:ascii="Times New Roman" w:hAnsi="Times New Roman" w:cs="Times New Roman"/>
          <w:b/>
          <w:bCs/>
          <w:noProof/>
          <w:color w:val="002060"/>
          <w:lang w:val="en-US"/>
        </w:rPr>
      </w:pPr>
    </w:p>
    <w:p w:rsidR="006C5A82" w:rsidRDefault="006C5A82" w:rsidP="00B95716">
      <w:pPr>
        <w:ind w:left="-720"/>
        <w:jc w:val="center"/>
        <w:rPr>
          <w:rFonts w:ascii="Times New Roman" w:hAnsi="Times New Roman" w:cs="Times New Roman"/>
          <w:b/>
          <w:bCs/>
          <w:noProof/>
          <w:color w:val="002060"/>
          <w:lang w:val="en-US"/>
        </w:rPr>
      </w:pPr>
    </w:p>
    <w:p w:rsidR="00047C39" w:rsidRPr="00FC7D5E" w:rsidRDefault="006C5A82" w:rsidP="00B95716">
      <w:pPr>
        <w:ind w:left="-720"/>
        <w:jc w:val="center"/>
        <w:rPr>
          <w:rFonts w:ascii="Times New Roman" w:hAnsi="Times New Roman" w:cs="Times New Roman"/>
          <w:b/>
          <w:bCs/>
          <w:noProof/>
          <w:color w:val="002060"/>
          <w:lang w:val="en-GB"/>
        </w:rPr>
      </w:pPr>
      <w:r>
        <w:rPr>
          <w:rFonts w:ascii="Times New Roman" w:hAnsi="Times New Roman" w:cs="Times New Roman"/>
          <w:b/>
          <w:bCs/>
          <w:noProof/>
          <w:color w:val="002060"/>
          <w:lang w:val="en-US"/>
        </w:rPr>
        <w:t>January, 2017</w:t>
      </w:r>
    </w:p>
    <w:p w:rsidR="005F4A4A" w:rsidRPr="00FC7D5E" w:rsidRDefault="005F4A4A" w:rsidP="00B95716">
      <w:pPr>
        <w:spacing w:after="0" w:line="240" w:lineRule="auto"/>
        <w:jc w:val="both"/>
        <w:rPr>
          <w:rFonts w:ascii="Times New Roman" w:eastAsia="Times New Roman" w:hAnsi="Times New Roman" w:cs="Times New Roman"/>
          <w:b/>
          <w:bCs/>
          <w:color w:val="002060"/>
          <w:sz w:val="24"/>
          <w:szCs w:val="24"/>
          <w:lang w:val="en-GB" w:eastAsia="ru-RU"/>
        </w:rPr>
      </w:pPr>
    </w:p>
    <w:p w:rsidR="00047C39" w:rsidRPr="00B95716" w:rsidRDefault="00695C0C" w:rsidP="005F4A4A">
      <w:pPr>
        <w:spacing w:after="0" w:line="240" w:lineRule="auto"/>
        <w:ind w:left="-284"/>
        <w:jc w:val="both"/>
        <w:rPr>
          <w:rFonts w:ascii="Times New Roman" w:eastAsia="Times New Roman" w:hAnsi="Times New Roman" w:cs="Times New Roman"/>
          <w:b/>
          <w:bCs/>
          <w:color w:val="002060"/>
          <w:sz w:val="24"/>
          <w:szCs w:val="24"/>
          <w:lang w:val="en-US" w:eastAsia="ru-RU"/>
        </w:rPr>
      </w:pPr>
      <w:r w:rsidRPr="00695C0C">
        <w:rPr>
          <w:rFonts w:ascii="Times New Roman" w:eastAsia="Calibri" w:hAnsi="Times New Roman" w:cs="Times New Roman"/>
          <w:b/>
          <w:noProof/>
          <w:color w:val="C00000"/>
          <w:sz w:val="24"/>
          <w:szCs w:val="24"/>
          <w:lang w:val="en-US"/>
        </w:rPr>
        <w:drawing>
          <wp:inline distT="0" distB="0" distL="0" distR="0" wp14:anchorId="18C858DE" wp14:editId="5905FC09">
            <wp:extent cx="1238250" cy="433523"/>
            <wp:effectExtent l="0" t="0" r="0" b="508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61" cy="453763"/>
                    </a:xfrm>
                    <a:prstGeom prst="rect">
                      <a:avLst/>
                    </a:prstGeom>
                  </pic:spPr>
                </pic:pic>
              </a:graphicData>
            </a:graphic>
          </wp:inline>
        </w:drawing>
      </w:r>
      <w:r w:rsidR="005F4A4A" w:rsidRPr="00FC7D5E">
        <w:rPr>
          <w:rFonts w:ascii="Times New Roman" w:eastAsia="Times New Roman" w:hAnsi="Times New Roman" w:cs="Times New Roman"/>
          <w:b/>
          <w:bCs/>
          <w:noProof/>
          <w:color w:val="002060"/>
          <w:sz w:val="24"/>
          <w:szCs w:val="24"/>
          <w:lang w:val="en-GB" w:eastAsia="ru-RU"/>
        </w:rPr>
        <w:t xml:space="preserve">    </w:t>
      </w:r>
      <w:r w:rsidR="005F4A4A" w:rsidRPr="00695C0C">
        <w:rPr>
          <w:rFonts w:ascii="Times New Roman" w:eastAsia="Times New Roman" w:hAnsi="Times New Roman" w:cs="Times New Roman"/>
          <w:b/>
          <w:bCs/>
          <w:noProof/>
          <w:color w:val="002060"/>
          <w:sz w:val="24"/>
          <w:szCs w:val="24"/>
          <w:lang w:val="en-US"/>
        </w:rPr>
        <w:drawing>
          <wp:inline distT="0" distB="0" distL="0" distR="0" wp14:anchorId="0DCD9612" wp14:editId="2302F480">
            <wp:extent cx="1771502" cy="455902"/>
            <wp:effectExtent l="0" t="0" r="635" b="1905"/>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28733" cy="470631"/>
                    </a:xfrm>
                    <a:prstGeom prst="rect">
                      <a:avLst/>
                    </a:prstGeom>
                  </pic:spPr>
                </pic:pic>
              </a:graphicData>
            </a:graphic>
          </wp:inline>
        </w:drawing>
      </w:r>
      <w:r w:rsidR="005F4A4A" w:rsidRPr="00FC7D5E">
        <w:rPr>
          <w:rFonts w:ascii="Times New Roman" w:eastAsia="Times New Roman" w:hAnsi="Times New Roman" w:cs="Times New Roman"/>
          <w:b/>
          <w:bCs/>
          <w:noProof/>
          <w:color w:val="002060"/>
          <w:sz w:val="24"/>
          <w:szCs w:val="24"/>
          <w:lang w:val="en-GB" w:eastAsia="ru-RU"/>
        </w:rPr>
        <w:t xml:space="preserve">   </w:t>
      </w:r>
      <w:r w:rsidR="005F4A4A">
        <w:rPr>
          <w:rFonts w:ascii="Times New Roman" w:eastAsia="Times New Roman" w:hAnsi="Times New Roman" w:cs="Times New Roman"/>
          <w:b/>
          <w:bCs/>
          <w:noProof/>
          <w:color w:val="002060"/>
          <w:sz w:val="24"/>
          <w:szCs w:val="24"/>
          <w:lang w:val="en-US"/>
        </w:rPr>
        <w:drawing>
          <wp:inline distT="0" distB="0" distL="0" distR="0" wp14:anchorId="2981BA6E" wp14:editId="70D9D7C3">
            <wp:extent cx="851356" cy="6381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356" cy="638175"/>
                    </a:xfrm>
                    <a:prstGeom prst="rect">
                      <a:avLst/>
                    </a:prstGeom>
                    <a:noFill/>
                    <a:ln>
                      <a:noFill/>
                    </a:ln>
                  </pic:spPr>
                </pic:pic>
              </a:graphicData>
            </a:graphic>
          </wp:inline>
        </w:drawing>
      </w:r>
      <w:r>
        <w:rPr>
          <w:rFonts w:ascii="Times New Roman" w:eastAsia="Times New Roman" w:hAnsi="Times New Roman" w:cs="Times New Roman"/>
          <w:b/>
          <w:bCs/>
          <w:color w:val="002060"/>
          <w:sz w:val="24"/>
          <w:szCs w:val="24"/>
          <w:lang w:val="en-US" w:eastAsia="ru-RU"/>
        </w:rPr>
        <w:t xml:space="preserve"> </w:t>
      </w:r>
      <w:r w:rsidR="005F4A4A" w:rsidRPr="00FC7D5E">
        <w:rPr>
          <w:rFonts w:ascii="Times New Roman" w:eastAsia="Times New Roman" w:hAnsi="Times New Roman" w:cs="Times New Roman"/>
          <w:b/>
          <w:bCs/>
          <w:noProof/>
          <w:color w:val="002060"/>
          <w:sz w:val="24"/>
          <w:szCs w:val="24"/>
          <w:lang w:val="en-GB" w:eastAsia="ru-RU"/>
        </w:rPr>
        <w:t xml:space="preserve">    </w:t>
      </w:r>
      <w:r w:rsidR="005F4A4A" w:rsidRPr="00695C0C">
        <w:rPr>
          <w:rFonts w:ascii="Times New Roman" w:eastAsia="Times New Roman" w:hAnsi="Times New Roman" w:cs="Times New Roman"/>
          <w:b/>
          <w:bCs/>
          <w:noProof/>
          <w:color w:val="002060"/>
          <w:sz w:val="24"/>
          <w:szCs w:val="24"/>
          <w:lang w:val="en-US"/>
        </w:rPr>
        <w:drawing>
          <wp:inline distT="0" distB="0" distL="0" distR="0" wp14:anchorId="2239C67C" wp14:editId="1D803567">
            <wp:extent cx="466725" cy="732982"/>
            <wp:effectExtent l="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980" cy="738094"/>
                    </a:xfrm>
                    <a:prstGeom prst="rect">
                      <a:avLst/>
                    </a:prstGeom>
                  </pic:spPr>
                </pic:pic>
              </a:graphicData>
            </a:graphic>
          </wp:inline>
        </w:drawing>
      </w:r>
      <w:r>
        <w:rPr>
          <w:rFonts w:ascii="Times New Roman" w:eastAsia="Times New Roman" w:hAnsi="Times New Roman" w:cs="Times New Roman"/>
          <w:b/>
          <w:bCs/>
          <w:color w:val="002060"/>
          <w:sz w:val="24"/>
          <w:szCs w:val="24"/>
          <w:lang w:val="en-US" w:eastAsia="ru-RU"/>
        </w:rPr>
        <w:t xml:space="preserve">      </w:t>
      </w:r>
      <w:r w:rsidRPr="00695C0C">
        <w:rPr>
          <w:rFonts w:ascii="Times New Roman" w:eastAsia="Times New Roman" w:hAnsi="Times New Roman" w:cs="Times New Roman"/>
          <w:b/>
          <w:bCs/>
          <w:noProof/>
          <w:color w:val="002060"/>
          <w:sz w:val="24"/>
          <w:szCs w:val="24"/>
          <w:lang w:val="en-US"/>
        </w:rPr>
        <w:drawing>
          <wp:inline distT="0" distB="0" distL="0" distR="0" wp14:anchorId="558F5338" wp14:editId="76787E35">
            <wp:extent cx="1076325" cy="564546"/>
            <wp:effectExtent l="0" t="0" r="0" b="6985"/>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2827" cy="573201"/>
                    </a:xfrm>
                    <a:prstGeom prst="rect">
                      <a:avLst/>
                    </a:prstGeom>
                  </pic:spPr>
                </pic:pic>
              </a:graphicData>
            </a:graphic>
          </wp:inline>
        </w:drawing>
      </w:r>
      <w:r>
        <w:rPr>
          <w:rFonts w:ascii="Times New Roman" w:eastAsia="Times New Roman" w:hAnsi="Times New Roman" w:cs="Times New Roman"/>
          <w:b/>
          <w:bCs/>
          <w:color w:val="002060"/>
          <w:sz w:val="24"/>
          <w:szCs w:val="24"/>
          <w:lang w:val="en-US" w:eastAsia="ru-RU"/>
        </w:rPr>
        <w:t xml:space="preserve">           </w:t>
      </w:r>
    </w:p>
    <w:p w:rsidR="00A83175" w:rsidRPr="00B95716" w:rsidRDefault="00B95716" w:rsidP="00B95716">
      <w:pPr>
        <w:spacing w:line="22" w:lineRule="atLeast"/>
        <w:jc w:val="both"/>
        <w:rPr>
          <w:rFonts w:ascii="Times New Roman" w:eastAsia="Calibri" w:hAnsi="Times New Roman" w:cs="Times New Roman"/>
          <w:b/>
          <w:color w:val="C00000"/>
          <w:sz w:val="24"/>
          <w:szCs w:val="24"/>
          <w:lang w:val="en-US"/>
        </w:rPr>
      </w:pPr>
      <w:r>
        <w:rPr>
          <w:noProof/>
          <w:lang w:val="en-US"/>
        </w:rPr>
        <w:drawing>
          <wp:anchor distT="0" distB="0" distL="114300" distR="114300" simplePos="0" relativeHeight="251668480" behindDoc="0" locked="0" layoutInCell="1" allowOverlap="1" wp14:anchorId="5DDF5739" wp14:editId="579C52FA">
            <wp:simplePos x="0" y="0"/>
            <wp:positionH relativeFrom="column">
              <wp:posOffset>9939655</wp:posOffset>
            </wp:positionH>
            <wp:positionV relativeFrom="paragraph">
              <wp:posOffset>171450</wp:posOffset>
            </wp:positionV>
            <wp:extent cx="814306" cy="1278849"/>
            <wp:effectExtent l="152400" t="19050" r="195580" b="112395"/>
            <wp:wrapNone/>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20257098">
                      <a:off x="0" y="0"/>
                      <a:ext cx="814306" cy="1278849"/>
                    </a:xfrm>
                    <a:prstGeom prst="rect">
                      <a:avLst/>
                    </a:prstGeom>
                  </pic:spPr>
                </pic:pic>
              </a:graphicData>
            </a:graphic>
          </wp:anchor>
        </w:drawing>
      </w:r>
      <w:r>
        <w:rPr>
          <w:noProof/>
          <w:lang w:val="en-US"/>
        </w:rPr>
        <w:drawing>
          <wp:anchor distT="0" distB="0" distL="114300" distR="114300" simplePos="0" relativeHeight="251662336" behindDoc="0" locked="0" layoutInCell="1" allowOverlap="1" wp14:anchorId="60021B76" wp14:editId="4BE479B9">
            <wp:simplePos x="0" y="0"/>
            <wp:positionH relativeFrom="column">
              <wp:posOffset>9787255</wp:posOffset>
            </wp:positionH>
            <wp:positionV relativeFrom="paragraph">
              <wp:posOffset>19050</wp:posOffset>
            </wp:positionV>
            <wp:extent cx="814306" cy="1278849"/>
            <wp:effectExtent l="152400" t="19050" r="195580" b="112395"/>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20257098">
                      <a:off x="0" y="0"/>
                      <a:ext cx="814306" cy="1278849"/>
                    </a:xfrm>
                    <a:prstGeom prst="rect">
                      <a:avLst/>
                    </a:prstGeom>
                  </pic:spPr>
                </pic:pic>
              </a:graphicData>
            </a:graphic>
          </wp:anchor>
        </w:drawing>
      </w:r>
      <w:r>
        <w:rPr>
          <w:noProof/>
          <w:lang w:val="en-US"/>
        </w:rPr>
        <w:drawing>
          <wp:anchor distT="0" distB="0" distL="114300" distR="114300" simplePos="0" relativeHeight="251663360" behindDoc="0" locked="0" layoutInCell="1" allowOverlap="1" wp14:anchorId="171E91B7" wp14:editId="0AC8D55A">
            <wp:simplePos x="0" y="0"/>
            <wp:positionH relativeFrom="column">
              <wp:posOffset>6769735</wp:posOffset>
            </wp:positionH>
            <wp:positionV relativeFrom="paragraph">
              <wp:posOffset>1685925</wp:posOffset>
            </wp:positionV>
            <wp:extent cx="2590800" cy="666750"/>
            <wp:effectExtent l="0" t="419100" r="0" b="30480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20412957">
                      <a:off x="0" y="0"/>
                      <a:ext cx="2590800" cy="666750"/>
                    </a:xfrm>
                    <a:prstGeom prst="rect">
                      <a:avLst/>
                    </a:prstGeom>
                  </pic:spPr>
                </pic:pic>
              </a:graphicData>
            </a:graphic>
          </wp:anchor>
        </w:drawing>
      </w:r>
    </w:p>
    <w:p w:rsidR="00AE076E" w:rsidRDefault="00AE076E" w:rsidP="00B95716">
      <w:pPr>
        <w:spacing w:line="22" w:lineRule="atLeast"/>
        <w:jc w:val="center"/>
        <w:rPr>
          <w:rFonts w:ascii="Times New Roman" w:eastAsia="Calibri" w:hAnsi="Times New Roman" w:cs="Times New Roman"/>
          <w:b/>
          <w:color w:val="C00000"/>
          <w:sz w:val="24"/>
          <w:szCs w:val="24"/>
          <w:lang w:val="en-US"/>
        </w:rPr>
      </w:pPr>
    </w:p>
    <w:p w:rsidR="00AE076E" w:rsidRDefault="00AE076E" w:rsidP="00B95716">
      <w:pPr>
        <w:spacing w:line="22" w:lineRule="atLeast"/>
        <w:jc w:val="center"/>
        <w:rPr>
          <w:rFonts w:ascii="Times New Roman" w:eastAsia="Calibri" w:hAnsi="Times New Roman" w:cs="Times New Roman"/>
          <w:b/>
          <w:color w:val="C00000"/>
          <w:sz w:val="24"/>
          <w:szCs w:val="24"/>
          <w:lang w:val="en-US"/>
        </w:rPr>
      </w:pPr>
    </w:p>
    <w:p w:rsidR="00425B2D" w:rsidRPr="00B95716" w:rsidRDefault="00425B2D" w:rsidP="00B95716">
      <w:pPr>
        <w:spacing w:line="22" w:lineRule="atLeast"/>
        <w:jc w:val="center"/>
        <w:rPr>
          <w:rFonts w:ascii="Times New Roman" w:eastAsia="Calibri" w:hAnsi="Times New Roman" w:cs="Times New Roman"/>
          <w:b/>
          <w:color w:val="C00000"/>
          <w:sz w:val="24"/>
          <w:szCs w:val="24"/>
          <w:lang w:val="en-US"/>
        </w:rPr>
      </w:pPr>
      <w:r w:rsidRPr="00B95716">
        <w:rPr>
          <w:rFonts w:ascii="Times New Roman" w:eastAsia="Calibri" w:hAnsi="Times New Roman" w:cs="Times New Roman"/>
          <w:b/>
          <w:color w:val="C00000"/>
          <w:sz w:val="24"/>
          <w:szCs w:val="24"/>
          <w:lang w:val="en-US"/>
        </w:rPr>
        <w:t>About Almaty Management University</w:t>
      </w:r>
    </w:p>
    <w:p w:rsidR="00AE076E" w:rsidRDefault="00425B2D" w:rsidP="00E91C96">
      <w:pPr>
        <w:spacing w:line="360" w:lineRule="auto"/>
        <w:jc w:val="both"/>
        <w:rPr>
          <w:rFonts w:ascii="Times New Roman" w:eastAsia="Times New Roman" w:hAnsi="Times New Roman" w:cs="Times New Roman"/>
          <w:bCs/>
          <w:color w:val="002060"/>
          <w:sz w:val="24"/>
          <w:szCs w:val="24"/>
          <w:lang w:val="en-US" w:eastAsia="ru-RU"/>
        </w:rPr>
      </w:pPr>
      <w:r w:rsidRPr="00CB39DA">
        <w:rPr>
          <w:rFonts w:ascii="Times New Roman" w:eastAsia="Times New Roman" w:hAnsi="Times New Roman" w:cs="Times New Roman"/>
          <w:bCs/>
          <w:color w:val="002060"/>
          <w:sz w:val="24"/>
          <w:szCs w:val="24"/>
          <w:lang w:val="en-US" w:eastAsia="ru-RU"/>
        </w:rPr>
        <w:t xml:space="preserve">Almaty Management University is an internationally recognized leader of business education. Our programs have received well-deserved recognition in Kazakhstan and internationally. </w:t>
      </w:r>
    </w:p>
    <w:p w:rsidR="00AE076E" w:rsidRDefault="00425B2D" w:rsidP="00E91C96">
      <w:pPr>
        <w:spacing w:line="360" w:lineRule="auto"/>
        <w:jc w:val="both"/>
        <w:rPr>
          <w:rFonts w:ascii="Times New Roman" w:eastAsia="Times New Roman" w:hAnsi="Times New Roman" w:cs="Times New Roman"/>
          <w:bCs/>
          <w:color w:val="002060"/>
          <w:sz w:val="24"/>
          <w:szCs w:val="24"/>
          <w:lang w:val="en-US" w:eastAsia="ru-RU"/>
        </w:rPr>
      </w:pPr>
      <w:r w:rsidRPr="00CB39DA">
        <w:rPr>
          <w:rFonts w:ascii="Times New Roman" w:eastAsia="Times New Roman" w:hAnsi="Times New Roman" w:cs="Times New Roman"/>
          <w:bCs/>
          <w:color w:val="002060"/>
          <w:sz w:val="24"/>
          <w:szCs w:val="24"/>
          <w:lang w:val="en-US" w:eastAsia="ru-RU"/>
        </w:rPr>
        <w:t xml:space="preserve">Among the main achievements of the University </w:t>
      </w:r>
      <w:r w:rsidR="006379B5" w:rsidRPr="00CB39DA">
        <w:rPr>
          <w:rFonts w:ascii="Times New Roman" w:eastAsia="Times New Roman" w:hAnsi="Times New Roman" w:cs="Times New Roman"/>
          <w:bCs/>
          <w:color w:val="002060"/>
          <w:sz w:val="24"/>
          <w:szCs w:val="24"/>
          <w:lang w:val="en-US" w:eastAsia="ru-RU"/>
        </w:rPr>
        <w:t xml:space="preserve">is </w:t>
      </w:r>
      <w:r w:rsidRPr="00CB39DA">
        <w:rPr>
          <w:rFonts w:ascii="Times New Roman" w:eastAsia="Times New Roman" w:hAnsi="Times New Roman" w:cs="Times New Roman"/>
          <w:bCs/>
          <w:color w:val="002060"/>
          <w:sz w:val="24"/>
          <w:szCs w:val="24"/>
          <w:lang w:val="en-US" w:eastAsia="ru-RU"/>
        </w:rPr>
        <w:t xml:space="preserve">the recognition of the global rating agency Eduniversal as a business school №1 in Kazakhstan. </w:t>
      </w:r>
    </w:p>
    <w:p w:rsidR="00AE076E" w:rsidRDefault="00425B2D" w:rsidP="00E91C96">
      <w:pPr>
        <w:spacing w:line="360" w:lineRule="auto"/>
        <w:jc w:val="both"/>
        <w:rPr>
          <w:rFonts w:ascii="Times New Roman" w:eastAsia="Times New Roman" w:hAnsi="Times New Roman" w:cs="Times New Roman"/>
          <w:bCs/>
          <w:color w:val="002060"/>
          <w:sz w:val="24"/>
          <w:szCs w:val="24"/>
          <w:lang w:val="en-US" w:eastAsia="ru-RU"/>
        </w:rPr>
      </w:pPr>
      <w:r w:rsidRPr="00CB39DA">
        <w:rPr>
          <w:rFonts w:ascii="Times New Roman" w:eastAsia="Times New Roman" w:hAnsi="Times New Roman" w:cs="Times New Roman"/>
          <w:bCs/>
          <w:color w:val="002060"/>
          <w:sz w:val="24"/>
          <w:szCs w:val="24"/>
          <w:lang w:val="en-US" w:eastAsia="ru-RU"/>
        </w:rPr>
        <w:t>In 2016, Alma University MBA program</w:t>
      </w:r>
      <w:r w:rsidR="006379B5" w:rsidRPr="00CB39DA">
        <w:rPr>
          <w:rFonts w:ascii="Times New Roman" w:eastAsia="Times New Roman" w:hAnsi="Times New Roman" w:cs="Times New Roman"/>
          <w:bCs/>
          <w:color w:val="002060"/>
          <w:sz w:val="24"/>
          <w:szCs w:val="24"/>
          <w:lang w:val="en-US" w:eastAsia="ru-RU"/>
        </w:rPr>
        <w:t>s</w:t>
      </w:r>
      <w:r w:rsidRPr="00CB39DA">
        <w:rPr>
          <w:rFonts w:ascii="Times New Roman" w:eastAsia="Times New Roman" w:hAnsi="Times New Roman" w:cs="Times New Roman"/>
          <w:bCs/>
          <w:color w:val="002060"/>
          <w:sz w:val="24"/>
          <w:szCs w:val="24"/>
          <w:lang w:val="en-US" w:eastAsia="ru-RU"/>
        </w:rPr>
        <w:t xml:space="preserve"> </w:t>
      </w:r>
      <w:r w:rsidR="006379B5" w:rsidRPr="00CB39DA">
        <w:rPr>
          <w:rFonts w:ascii="Times New Roman" w:eastAsia="Times New Roman" w:hAnsi="Times New Roman" w:cs="Times New Roman"/>
          <w:bCs/>
          <w:color w:val="002060"/>
          <w:sz w:val="24"/>
          <w:szCs w:val="24"/>
          <w:lang w:val="en-US" w:eastAsia="ru-RU"/>
        </w:rPr>
        <w:t xml:space="preserve">got </w:t>
      </w:r>
      <w:r w:rsidRPr="00CB39DA">
        <w:rPr>
          <w:rFonts w:ascii="Times New Roman" w:eastAsia="Times New Roman" w:hAnsi="Times New Roman" w:cs="Times New Roman"/>
          <w:bCs/>
          <w:color w:val="002060"/>
          <w:sz w:val="24"/>
          <w:szCs w:val="24"/>
          <w:lang w:val="en-US" w:eastAsia="ru-RU"/>
        </w:rPr>
        <w:t xml:space="preserve">a global re-accreditation </w:t>
      </w:r>
      <w:r w:rsidR="006379B5" w:rsidRPr="00CB39DA">
        <w:rPr>
          <w:rFonts w:ascii="Times New Roman" w:eastAsia="Times New Roman" w:hAnsi="Times New Roman" w:cs="Times New Roman"/>
          <w:bCs/>
          <w:color w:val="002060"/>
          <w:sz w:val="24"/>
          <w:szCs w:val="24"/>
          <w:lang w:val="en-US" w:eastAsia="ru-RU"/>
        </w:rPr>
        <w:t xml:space="preserve">by </w:t>
      </w:r>
      <w:r w:rsidRPr="00CB39DA">
        <w:rPr>
          <w:rFonts w:ascii="Times New Roman" w:eastAsia="Times New Roman" w:hAnsi="Times New Roman" w:cs="Times New Roman"/>
          <w:bCs/>
          <w:color w:val="002060"/>
          <w:sz w:val="24"/>
          <w:szCs w:val="24"/>
          <w:lang w:val="en-US" w:eastAsia="ru-RU"/>
        </w:rPr>
        <w:t>AMBA (Association of MBAs, UK,</w:t>
      </w:r>
      <w:r w:rsidRPr="00B95716">
        <w:rPr>
          <w:rFonts w:ascii="Times New Roman" w:hAnsi="Times New Roman" w:cs="Times New Roman"/>
          <w:sz w:val="24"/>
          <w:szCs w:val="28"/>
          <w:lang w:val="en-US"/>
        </w:rPr>
        <w:t xml:space="preserve"> </w:t>
      </w:r>
      <w:hyperlink r:id="rId16" w:history="1">
        <w:r w:rsidRPr="00B95716">
          <w:rPr>
            <w:rStyle w:val="ac"/>
            <w:rFonts w:ascii="Times New Roman" w:hAnsi="Times New Roman" w:cs="Times New Roman"/>
            <w:sz w:val="24"/>
            <w:szCs w:val="28"/>
            <w:lang w:val="en-US"/>
          </w:rPr>
          <w:t>www.mbaworld.com</w:t>
        </w:r>
      </w:hyperlink>
      <w:r w:rsidRPr="00B95716">
        <w:rPr>
          <w:rFonts w:ascii="Times New Roman" w:hAnsi="Times New Roman" w:cs="Times New Roman"/>
          <w:sz w:val="24"/>
          <w:szCs w:val="28"/>
          <w:lang w:val="en-US"/>
        </w:rPr>
        <w:t xml:space="preserve">) </w:t>
      </w:r>
      <w:r w:rsidRPr="00CB39DA">
        <w:rPr>
          <w:rFonts w:ascii="Times New Roman" w:eastAsia="Times New Roman" w:hAnsi="Times New Roman" w:cs="Times New Roman"/>
          <w:bCs/>
          <w:color w:val="002060"/>
          <w:sz w:val="24"/>
          <w:szCs w:val="24"/>
          <w:lang w:val="en-US" w:eastAsia="ru-RU"/>
        </w:rPr>
        <w:t xml:space="preserve">to the maximum possible </w:t>
      </w:r>
      <w:r w:rsidR="00B95716" w:rsidRPr="00CB39DA">
        <w:rPr>
          <w:rFonts w:ascii="Times New Roman" w:eastAsia="Times New Roman" w:hAnsi="Times New Roman" w:cs="Times New Roman"/>
          <w:bCs/>
          <w:color w:val="002060"/>
          <w:sz w:val="24"/>
          <w:szCs w:val="24"/>
          <w:lang w:val="en-US" w:eastAsia="ru-RU"/>
        </w:rPr>
        <w:t>period</w:t>
      </w:r>
      <w:r w:rsidRPr="00CB39DA">
        <w:rPr>
          <w:rFonts w:ascii="Times New Roman" w:eastAsia="Times New Roman" w:hAnsi="Times New Roman" w:cs="Times New Roman"/>
          <w:bCs/>
          <w:color w:val="002060"/>
          <w:sz w:val="24"/>
          <w:szCs w:val="24"/>
          <w:lang w:val="en-US" w:eastAsia="ru-RU"/>
        </w:rPr>
        <w:t xml:space="preserve"> </w:t>
      </w:r>
      <w:r w:rsidR="006379B5" w:rsidRPr="00CB39DA">
        <w:rPr>
          <w:rFonts w:ascii="Times New Roman" w:eastAsia="Times New Roman" w:hAnsi="Times New Roman" w:cs="Times New Roman"/>
          <w:bCs/>
          <w:color w:val="002060"/>
          <w:sz w:val="24"/>
          <w:szCs w:val="24"/>
          <w:lang w:val="en-US" w:eastAsia="ru-RU"/>
        </w:rPr>
        <w:t>of</w:t>
      </w:r>
      <w:r w:rsidRPr="00CB39DA">
        <w:rPr>
          <w:rFonts w:ascii="Times New Roman" w:eastAsia="Times New Roman" w:hAnsi="Times New Roman" w:cs="Times New Roman"/>
          <w:bCs/>
          <w:color w:val="002060"/>
          <w:sz w:val="24"/>
          <w:szCs w:val="24"/>
          <w:lang w:val="en-US" w:eastAsia="ru-RU"/>
        </w:rPr>
        <w:t xml:space="preserve"> 5 years.  </w:t>
      </w:r>
    </w:p>
    <w:p w:rsidR="00425B2D" w:rsidRPr="00B95716" w:rsidRDefault="00425B2D" w:rsidP="00E91C96">
      <w:pPr>
        <w:spacing w:line="360" w:lineRule="auto"/>
        <w:jc w:val="both"/>
        <w:rPr>
          <w:rFonts w:ascii="Times New Roman" w:hAnsi="Times New Roman" w:cs="Times New Roman"/>
          <w:sz w:val="24"/>
          <w:szCs w:val="28"/>
          <w:lang w:val="en-US"/>
        </w:rPr>
      </w:pPr>
      <w:r w:rsidRPr="00CB39DA">
        <w:rPr>
          <w:rFonts w:ascii="Times New Roman" w:eastAsia="Times New Roman" w:hAnsi="Times New Roman" w:cs="Times New Roman"/>
          <w:bCs/>
          <w:color w:val="002060"/>
          <w:sz w:val="24"/>
          <w:szCs w:val="24"/>
          <w:lang w:val="en-US" w:eastAsia="ru-RU"/>
        </w:rPr>
        <w:t xml:space="preserve">GSB AlmaU is the only one business school in Central Asia and the Asian part of the </w:t>
      </w:r>
      <w:r w:rsidR="00CB39DA" w:rsidRPr="00CB39DA">
        <w:rPr>
          <w:rFonts w:ascii="Times New Roman" w:eastAsia="Times New Roman" w:hAnsi="Times New Roman" w:cs="Times New Roman"/>
          <w:bCs/>
          <w:color w:val="002060"/>
          <w:sz w:val="24"/>
          <w:szCs w:val="24"/>
          <w:lang w:val="en-US" w:eastAsia="ru-RU"/>
        </w:rPr>
        <w:t>CIS, which</w:t>
      </w:r>
      <w:r w:rsidRPr="00CB39DA">
        <w:rPr>
          <w:rFonts w:ascii="Times New Roman" w:eastAsia="Times New Roman" w:hAnsi="Times New Roman" w:cs="Times New Roman"/>
          <w:bCs/>
          <w:color w:val="002060"/>
          <w:sz w:val="24"/>
          <w:szCs w:val="24"/>
          <w:lang w:val="en-US" w:eastAsia="ru-RU"/>
        </w:rPr>
        <w:t xml:space="preserve"> has this prestigious global accreditation</w:t>
      </w:r>
      <w:r w:rsidRPr="00B95716">
        <w:rPr>
          <w:rFonts w:ascii="Times New Roman" w:hAnsi="Times New Roman" w:cs="Times New Roman"/>
          <w:sz w:val="24"/>
          <w:szCs w:val="28"/>
          <w:lang w:val="en-US"/>
        </w:rPr>
        <w:t xml:space="preserve"> </w:t>
      </w:r>
    </w:p>
    <w:p w:rsidR="00425B2D" w:rsidRPr="00B95716" w:rsidRDefault="00425B2D" w:rsidP="00B95716">
      <w:pPr>
        <w:spacing w:line="22" w:lineRule="atLeast"/>
        <w:jc w:val="both"/>
        <w:rPr>
          <w:rFonts w:ascii="Times New Roman" w:eastAsia="Calibri" w:hAnsi="Times New Roman" w:cs="Times New Roman"/>
          <w:b/>
          <w:color w:val="C00000"/>
          <w:sz w:val="24"/>
          <w:szCs w:val="24"/>
          <w:lang w:val="en-US"/>
        </w:rPr>
      </w:pPr>
    </w:p>
    <w:p w:rsidR="00CB39DA" w:rsidRPr="005F4A4A" w:rsidRDefault="00CB39DA" w:rsidP="00CB39DA">
      <w:pPr>
        <w:spacing w:line="22" w:lineRule="atLeast"/>
        <w:jc w:val="center"/>
        <w:rPr>
          <w:rFonts w:ascii="Times New Roman" w:eastAsia="Calibri" w:hAnsi="Times New Roman" w:cs="Times New Roman"/>
          <w:b/>
          <w:color w:val="C00000"/>
          <w:sz w:val="24"/>
          <w:szCs w:val="24"/>
          <w:lang w:val="en-GB"/>
        </w:rPr>
      </w:pPr>
      <w:r w:rsidRPr="00B95716">
        <w:rPr>
          <w:rFonts w:ascii="Times New Roman" w:eastAsia="Calibri" w:hAnsi="Times New Roman" w:cs="Times New Roman"/>
          <w:b/>
          <w:color w:val="C00000"/>
          <w:sz w:val="24"/>
          <w:szCs w:val="24"/>
          <w:lang w:val="en-US"/>
        </w:rPr>
        <w:t>About</w:t>
      </w:r>
      <w:r w:rsidRPr="005F4A4A">
        <w:rPr>
          <w:rFonts w:ascii="Times New Roman" w:eastAsia="Calibri" w:hAnsi="Times New Roman" w:cs="Times New Roman"/>
          <w:b/>
          <w:color w:val="C00000"/>
          <w:sz w:val="24"/>
          <w:szCs w:val="24"/>
          <w:lang w:val="en-GB"/>
        </w:rPr>
        <w:t xml:space="preserve"> </w:t>
      </w:r>
      <w:r w:rsidRPr="00B95716">
        <w:rPr>
          <w:rFonts w:ascii="Times New Roman" w:eastAsia="Calibri" w:hAnsi="Times New Roman" w:cs="Times New Roman"/>
          <w:b/>
          <w:color w:val="C00000"/>
          <w:sz w:val="24"/>
          <w:szCs w:val="24"/>
          <w:lang w:val="en-US"/>
        </w:rPr>
        <w:t>GSB</w:t>
      </w:r>
      <w:r w:rsidRPr="005F4A4A">
        <w:rPr>
          <w:rFonts w:ascii="Times New Roman" w:eastAsia="Calibri" w:hAnsi="Times New Roman" w:cs="Times New Roman"/>
          <w:b/>
          <w:color w:val="C00000"/>
          <w:sz w:val="24"/>
          <w:szCs w:val="24"/>
          <w:lang w:val="en-GB"/>
        </w:rPr>
        <w:t xml:space="preserve"> </w:t>
      </w:r>
      <w:r w:rsidRPr="00B95716">
        <w:rPr>
          <w:rFonts w:ascii="Times New Roman" w:eastAsia="Calibri" w:hAnsi="Times New Roman" w:cs="Times New Roman"/>
          <w:b/>
          <w:color w:val="C00000"/>
          <w:sz w:val="24"/>
          <w:szCs w:val="24"/>
          <w:lang w:val="en-US"/>
        </w:rPr>
        <w:t>AlmaU</w:t>
      </w:r>
    </w:p>
    <w:p w:rsidR="00AE076E" w:rsidRDefault="00CB39DA" w:rsidP="00C25FB9">
      <w:pPr>
        <w:spacing w:line="360" w:lineRule="auto"/>
        <w:jc w:val="both"/>
        <w:rPr>
          <w:rFonts w:ascii="Times New Roman" w:eastAsia="Times New Roman" w:hAnsi="Times New Roman" w:cs="Times New Roman"/>
          <w:bCs/>
          <w:color w:val="002060"/>
          <w:sz w:val="24"/>
          <w:szCs w:val="24"/>
          <w:lang w:val="en-US" w:eastAsia="ru-RU"/>
        </w:rPr>
      </w:pPr>
      <w:r w:rsidRPr="00FC7D5E">
        <w:rPr>
          <w:lang w:val="en-GB"/>
        </w:rPr>
        <w:br/>
      </w:r>
      <w:r w:rsidRPr="00C25FB9">
        <w:rPr>
          <w:rFonts w:ascii="Times New Roman" w:eastAsia="Times New Roman" w:hAnsi="Times New Roman" w:cs="Times New Roman"/>
          <w:bCs/>
          <w:color w:val="002060"/>
          <w:sz w:val="24"/>
          <w:szCs w:val="24"/>
          <w:lang w:val="en-US" w:eastAsia="ru-RU"/>
        </w:rPr>
        <w:t xml:space="preserve">GSB AlmaU is an educational platform for top and middle-level managers in the local and international MBA and DBA programs and trainings. </w:t>
      </w:r>
    </w:p>
    <w:p w:rsidR="00CB39DA" w:rsidRPr="00C25FB9" w:rsidRDefault="00CB39DA" w:rsidP="00C25FB9">
      <w:pPr>
        <w:spacing w:line="360" w:lineRule="auto"/>
        <w:jc w:val="both"/>
        <w:rPr>
          <w:rFonts w:ascii="Times New Roman" w:eastAsia="Times New Roman" w:hAnsi="Times New Roman" w:cs="Times New Roman"/>
          <w:bCs/>
          <w:color w:val="002060"/>
          <w:sz w:val="24"/>
          <w:szCs w:val="24"/>
          <w:lang w:val="en-US" w:eastAsia="ru-RU"/>
        </w:rPr>
      </w:pPr>
      <w:r w:rsidRPr="00C25FB9">
        <w:rPr>
          <w:rFonts w:ascii="Times New Roman" w:eastAsia="Times New Roman" w:hAnsi="Times New Roman" w:cs="Times New Roman"/>
          <w:bCs/>
          <w:color w:val="002060"/>
          <w:sz w:val="24"/>
          <w:szCs w:val="24"/>
          <w:lang w:val="en-US" w:eastAsia="ru-RU"/>
        </w:rPr>
        <w:t xml:space="preserve">GSB programs are aimed to train and prepare the new generation of Kazakhstan top managers for all sectors of economy, constantly seeking self-renewal in professional intellectual and culture sense and able to generate and put into practice new ideas and management solutions for future development of companies and economy of Kazakhstan and global economy. </w:t>
      </w:r>
    </w:p>
    <w:p w:rsidR="00CB39DA" w:rsidRPr="00C25FB9" w:rsidRDefault="00CB39DA" w:rsidP="00C25FB9">
      <w:pPr>
        <w:spacing w:line="360" w:lineRule="auto"/>
        <w:jc w:val="both"/>
        <w:rPr>
          <w:rFonts w:ascii="Times New Roman" w:eastAsia="Times New Roman" w:hAnsi="Times New Roman" w:cs="Times New Roman"/>
          <w:bCs/>
          <w:color w:val="002060"/>
          <w:sz w:val="24"/>
          <w:szCs w:val="24"/>
          <w:lang w:val="en-US" w:eastAsia="ru-RU"/>
        </w:rPr>
      </w:pPr>
      <w:r w:rsidRPr="00C25FB9">
        <w:rPr>
          <w:rFonts w:ascii="Times New Roman" w:eastAsia="Times New Roman" w:hAnsi="Times New Roman" w:cs="Times New Roman"/>
          <w:bCs/>
          <w:color w:val="002060"/>
          <w:sz w:val="24"/>
          <w:szCs w:val="24"/>
          <w:lang w:val="en-US" w:eastAsia="ru-RU"/>
        </w:rPr>
        <w:t xml:space="preserve">The programs of GSB are offered in Almaty, Astana, Atyrau, </w:t>
      </w:r>
      <w:proofErr w:type="spellStart"/>
      <w:r w:rsidRPr="00C25FB9">
        <w:rPr>
          <w:rFonts w:ascii="Times New Roman" w:eastAsia="Times New Roman" w:hAnsi="Times New Roman" w:cs="Times New Roman"/>
          <w:bCs/>
          <w:color w:val="002060"/>
          <w:sz w:val="24"/>
          <w:szCs w:val="24"/>
          <w:lang w:val="en-US" w:eastAsia="ru-RU"/>
        </w:rPr>
        <w:t>Aktobe</w:t>
      </w:r>
      <w:proofErr w:type="spellEnd"/>
      <w:r w:rsidRPr="00C25FB9">
        <w:rPr>
          <w:rFonts w:ascii="Times New Roman" w:eastAsia="Times New Roman" w:hAnsi="Times New Roman" w:cs="Times New Roman"/>
          <w:bCs/>
          <w:color w:val="002060"/>
          <w:sz w:val="24"/>
          <w:szCs w:val="24"/>
          <w:lang w:val="en-US" w:eastAsia="ru-RU"/>
        </w:rPr>
        <w:t xml:space="preserve">, Pavlodar, Kyzylorda, </w:t>
      </w:r>
      <w:proofErr w:type="spellStart"/>
      <w:r w:rsidRPr="00C25FB9">
        <w:rPr>
          <w:rFonts w:ascii="Times New Roman" w:eastAsia="Times New Roman" w:hAnsi="Times New Roman" w:cs="Times New Roman"/>
          <w:bCs/>
          <w:color w:val="002060"/>
          <w:sz w:val="24"/>
          <w:szCs w:val="24"/>
          <w:lang w:val="en-US" w:eastAsia="ru-RU"/>
        </w:rPr>
        <w:t>Oskemen</w:t>
      </w:r>
      <w:proofErr w:type="spellEnd"/>
      <w:r w:rsidRPr="00C25FB9">
        <w:rPr>
          <w:rFonts w:ascii="Times New Roman" w:eastAsia="Times New Roman" w:hAnsi="Times New Roman" w:cs="Times New Roman"/>
          <w:bCs/>
          <w:color w:val="002060"/>
          <w:sz w:val="24"/>
          <w:szCs w:val="24"/>
          <w:lang w:val="en-US" w:eastAsia="ru-RU"/>
        </w:rPr>
        <w:t xml:space="preserve"> and </w:t>
      </w:r>
      <w:proofErr w:type="spellStart"/>
      <w:r w:rsidRPr="00C25FB9">
        <w:rPr>
          <w:rFonts w:ascii="Times New Roman" w:eastAsia="Times New Roman" w:hAnsi="Times New Roman" w:cs="Times New Roman"/>
          <w:bCs/>
          <w:color w:val="002060"/>
          <w:sz w:val="24"/>
          <w:szCs w:val="24"/>
          <w:lang w:val="en-US" w:eastAsia="ru-RU"/>
        </w:rPr>
        <w:t>Shymkent</w:t>
      </w:r>
      <w:proofErr w:type="spellEnd"/>
      <w:r w:rsidRPr="00C25FB9">
        <w:rPr>
          <w:rFonts w:ascii="Times New Roman" w:eastAsia="Times New Roman" w:hAnsi="Times New Roman" w:cs="Times New Roman"/>
          <w:bCs/>
          <w:color w:val="002060"/>
          <w:sz w:val="24"/>
          <w:szCs w:val="24"/>
          <w:lang w:val="en-US" w:eastAsia="ru-RU"/>
        </w:rPr>
        <w:t xml:space="preserve">.  </w:t>
      </w:r>
    </w:p>
    <w:p w:rsidR="00CB39DA" w:rsidRPr="00FC7D5E" w:rsidRDefault="00CB39DA" w:rsidP="00C25FB9">
      <w:pPr>
        <w:rPr>
          <w:lang w:val="en-GB"/>
        </w:rPr>
      </w:pPr>
    </w:p>
    <w:p w:rsidR="00921B31" w:rsidRDefault="00921B31" w:rsidP="00695C0C">
      <w:pPr>
        <w:spacing w:line="22" w:lineRule="atLeast"/>
        <w:jc w:val="center"/>
        <w:rPr>
          <w:rFonts w:ascii="Times New Roman" w:eastAsia="Calibri" w:hAnsi="Times New Roman" w:cs="Times New Roman"/>
          <w:b/>
          <w:color w:val="C00000"/>
          <w:sz w:val="24"/>
          <w:szCs w:val="24"/>
          <w:lang w:val="en-US"/>
        </w:rPr>
      </w:pPr>
    </w:p>
    <w:p w:rsidR="00695C0C" w:rsidRDefault="00695C0C" w:rsidP="00B95716">
      <w:pPr>
        <w:spacing w:line="22" w:lineRule="atLeast"/>
        <w:jc w:val="both"/>
        <w:rPr>
          <w:rFonts w:ascii="Times New Roman" w:hAnsi="Times New Roman" w:cs="Times New Roman"/>
          <w:sz w:val="24"/>
          <w:szCs w:val="28"/>
          <w:lang w:val="en-US"/>
        </w:rPr>
      </w:pPr>
    </w:p>
    <w:p w:rsidR="00695C0C" w:rsidRDefault="00695C0C" w:rsidP="00B95716">
      <w:pPr>
        <w:spacing w:line="22" w:lineRule="atLeast"/>
        <w:jc w:val="both"/>
        <w:rPr>
          <w:rFonts w:ascii="Times New Roman" w:hAnsi="Times New Roman" w:cs="Times New Roman"/>
          <w:sz w:val="24"/>
          <w:szCs w:val="28"/>
          <w:lang w:val="en-US"/>
        </w:rPr>
      </w:pPr>
    </w:p>
    <w:p w:rsidR="006C5A82" w:rsidRDefault="006C5A82" w:rsidP="00B95716">
      <w:pPr>
        <w:spacing w:line="22" w:lineRule="atLeast"/>
        <w:jc w:val="both"/>
        <w:rPr>
          <w:rFonts w:ascii="Times New Roman" w:hAnsi="Times New Roman" w:cs="Times New Roman"/>
          <w:sz w:val="24"/>
          <w:szCs w:val="28"/>
          <w:lang w:val="en-US"/>
        </w:rPr>
      </w:pPr>
    </w:p>
    <w:p w:rsidR="006C5A82" w:rsidRDefault="006C5A82" w:rsidP="00B95716">
      <w:pPr>
        <w:spacing w:line="22" w:lineRule="atLeast"/>
        <w:jc w:val="both"/>
        <w:rPr>
          <w:rFonts w:ascii="Times New Roman" w:hAnsi="Times New Roman" w:cs="Times New Roman"/>
          <w:sz w:val="24"/>
          <w:szCs w:val="28"/>
          <w:lang w:val="en-US"/>
        </w:rPr>
      </w:pPr>
    </w:p>
    <w:p w:rsidR="00AE076E" w:rsidRDefault="00AE076E" w:rsidP="00B95716">
      <w:pPr>
        <w:spacing w:line="22" w:lineRule="atLeast"/>
        <w:jc w:val="both"/>
        <w:rPr>
          <w:rFonts w:ascii="Times New Roman" w:hAnsi="Times New Roman" w:cs="Times New Roman"/>
          <w:sz w:val="24"/>
          <w:szCs w:val="28"/>
          <w:lang w:val="en-US"/>
        </w:rPr>
      </w:pPr>
    </w:p>
    <w:p w:rsidR="00AE076E" w:rsidRDefault="00AE076E" w:rsidP="00B95716">
      <w:pPr>
        <w:spacing w:line="22" w:lineRule="atLeast"/>
        <w:jc w:val="both"/>
        <w:rPr>
          <w:rFonts w:ascii="Times New Roman" w:hAnsi="Times New Roman" w:cs="Times New Roman"/>
          <w:sz w:val="24"/>
          <w:szCs w:val="28"/>
          <w:lang w:val="en-US"/>
        </w:rPr>
      </w:pPr>
    </w:p>
    <w:p w:rsidR="00695C0C" w:rsidRDefault="00695C0C" w:rsidP="00B95716">
      <w:pPr>
        <w:spacing w:line="22" w:lineRule="atLeast"/>
        <w:jc w:val="both"/>
        <w:rPr>
          <w:rFonts w:ascii="Times New Roman" w:hAnsi="Times New Roman" w:cs="Times New Roman"/>
          <w:sz w:val="24"/>
          <w:szCs w:val="28"/>
          <w:lang w:val="en-US"/>
        </w:rPr>
      </w:pPr>
    </w:p>
    <w:p w:rsidR="00AE076E" w:rsidRDefault="00AE076E" w:rsidP="00B95716">
      <w:pPr>
        <w:spacing w:line="22" w:lineRule="atLeast"/>
        <w:jc w:val="both"/>
        <w:rPr>
          <w:rFonts w:ascii="Times New Roman" w:hAnsi="Times New Roman" w:cs="Times New Roman"/>
          <w:sz w:val="24"/>
          <w:szCs w:val="28"/>
          <w:lang w:val="en-US"/>
        </w:rPr>
      </w:pPr>
    </w:p>
    <w:p w:rsidR="00047C39" w:rsidRPr="00B95716" w:rsidRDefault="00047C39" w:rsidP="00921B31">
      <w:pPr>
        <w:spacing w:after="0" w:line="240" w:lineRule="auto"/>
        <w:jc w:val="center"/>
        <w:rPr>
          <w:rFonts w:ascii="Times New Roman" w:eastAsia="Times New Roman" w:hAnsi="Times New Roman" w:cs="Times New Roman"/>
          <w:b/>
          <w:bCs/>
          <w:color w:val="002060"/>
          <w:sz w:val="24"/>
          <w:szCs w:val="24"/>
          <w:lang w:val="en-US" w:eastAsia="ru-RU"/>
        </w:rPr>
      </w:pPr>
      <w:r w:rsidRPr="00B95716">
        <w:rPr>
          <w:rFonts w:ascii="Times New Roman" w:eastAsia="Times New Roman" w:hAnsi="Times New Roman" w:cs="Times New Roman"/>
          <w:b/>
          <w:bCs/>
          <w:color w:val="002060"/>
          <w:sz w:val="24"/>
          <w:szCs w:val="24"/>
          <w:lang w:val="en-US" w:eastAsia="ru-RU"/>
        </w:rPr>
        <w:t>ALMAU GRADUATE SCHOOL OF BUSINESS</w:t>
      </w:r>
    </w:p>
    <w:p w:rsidR="00047C39" w:rsidRPr="00B95716" w:rsidRDefault="00047C39" w:rsidP="00921B31">
      <w:pPr>
        <w:spacing w:line="22" w:lineRule="atLeast"/>
        <w:jc w:val="center"/>
        <w:rPr>
          <w:rFonts w:ascii="Times New Roman" w:hAnsi="Times New Roman" w:cs="Times New Roman"/>
          <w:b/>
          <w:i/>
          <w:color w:val="002060"/>
          <w:sz w:val="24"/>
          <w:szCs w:val="24"/>
          <w:lang w:val="en-US"/>
        </w:rPr>
      </w:pPr>
      <w:proofErr w:type="gramStart"/>
      <w:r w:rsidRPr="00B95716">
        <w:rPr>
          <w:rFonts w:ascii="Times New Roman" w:eastAsia="Times New Roman" w:hAnsi="Times New Roman" w:cs="Times New Roman"/>
          <w:bCs/>
          <w:color w:val="002060"/>
          <w:sz w:val="24"/>
          <w:szCs w:val="24"/>
          <w:lang w:val="en-US" w:eastAsia="ru-RU"/>
        </w:rPr>
        <w:t>present</w:t>
      </w:r>
      <w:r w:rsidR="008E5D90">
        <w:rPr>
          <w:rFonts w:ascii="Times New Roman" w:eastAsia="Times New Roman" w:hAnsi="Times New Roman" w:cs="Times New Roman"/>
          <w:bCs/>
          <w:color w:val="002060"/>
          <w:sz w:val="24"/>
          <w:szCs w:val="24"/>
          <w:lang w:val="en-US" w:eastAsia="ru-RU"/>
        </w:rPr>
        <w:t>s</w:t>
      </w:r>
      <w:proofErr w:type="gramEnd"/>
      <w:r w:rsidRPr="00B95716">
        <w:rPr>
          <w:rFonts w:ascii="Times New Roman" w:eastAsia="Times New Roman" w:hAnsi="Times New Roman" w:cs="Times New Roman"/>
          <w:bCs/>
          <w:color w:val="002060"/>
          <w:sz w:val="24"/>
          <w:szCs w:val="24"/>
          <w:lang w:val="en-US" w:eastAsia="ru-RU"/>
        </w:rPr>
        <w:t>:</w:t>
      </w:r>
    </w:p>
    <w:p w:rsidR="00047C39" w:rsidRPr="00B95716" w:rsidRDefault="00047C39" w:rsidP="00921B31">
      <w:pPr>
        <w:spacing w:line="22" w:lineRule="atLeast"/>
        <w:jc w:val="center"/>
        <w:rPr>
          <w:rFonts w:ascii="Times New Roman" w:eastAsia="Calibri" w:hAnsi="Times New Roman" w:cs="Times New Roman"/>
          <w:b/>
          <w:color w:val="C00000"/>
          <w:sz w:val="24"/>
          <w:szCs w:val="24"/>
          <w:lang w:val="en-US"/>
        </w:rPr>
      </w:pPr>
      <w:r w:rsidRPr="00B95716">
        <w:rPr>
          <w:rFonts w:ascii="Times New Roman" w:hAnsi="Times New Roman" w:cs="Times New Roman"/>
          <w:b/>
          <w:color w:val="C00000"/>
          <w:sz w:val="24"/>
          <w:szCs w:val="24"/>
          <w:lang w:val="kk-KZ"/>
        </w:rPr>
        <w:t>«</w:t>
      </w:r>
      <w:r w:rsidRPr="00B95716">
        <w:rPr>
          <w:rFonts w:ascii="Times New Roman" w:eastAsia="Calibri" w:hAnsi="Times New Roman" w:cs="Times New Roman"/>
          <w:b/>
          <w:color w:val="C00000"/>
          <w:sz w:val="24"/>
          <w:szCs w:val="24"/>
          <w:lang w:val="en-US"/>
        </w:rPr>
        <w:t>DOING BUSINESS IN KAZAKHSTAN»</w:t>
      </w:r>
    </w:p>
    <w:p w:rsidR="00A83175" w:rsidRPr="00B95716" w:rsidRDefault="00A83175" w:rsidP="00B95716">
      <w:pPr>
        <w:spacing w:after="0"/>
        <w:jc w:val="both"/>
        <w:rPr>
          <w:rFonts w:ascii="Times New Roman" w:eastAsia="Times New Roman" w:hAnsi="Times New Roman" w:cs="Times New Roman"/>
          <w:b/>
          <w:bCs/>
          <w:color w:val="002060"/>
          <w:sz w:val="24"/>
          <w:szCs w:val="24"/>
          <w:lang w:val="en-US" w:eastAsia="ru-RU"/>
        </w:rPr>
      </w:pPr>
      <w:r w:rsidRPr="00B95716">
        <w:rPr>
          <w:rFonts w:ascii="Times New Roman" w:eastAsia="Times New Roman" w:hAnsi="Times New Roman" w:cs="Times New Roman"/>
          <w:b/>
          <w:bCs/>
          <w:color w:val="002060"/>
          <w:sz w:val="24"/>
          <w:szCs w:val="24"/>
          <w:lang w:val="en-US" w:eastAsia="ru-RU"/>
        </w:rPr>
        <w:t>Why Kazakhstan</w:t>
      </w:r>
      <w:r w:rsidR="00AE076E">
        <w:rPr>
          <w:rFonts w:ascii="Times New Roman" w:eastAsia="Times New Roman" w:hAnsi="Times New Roman" w:cs="Times New Roman"/>
          <w:b/>
          <w:bCs/>
          <w:color w:val="002060"/>
          <w:sz w:val="24"/>
          <w:szCs w:val="24"/>
          <w:lang w:val="en-US" w:eastAsia="ru-RU"/>
        </w:rPr>
        <w:t>?</w:t>
      </w:r>
    </w:p>
    <w:p w:rsidR="00B95716" w:rsidRDefault="00B95716" w:rsidP="00B95716">
      <w:pPr>
        <w:jc w:val="both"/>
        <w:rPr>
          <w:rFonts w:ascii="Times New Roman" w:eastAsia="Times New Roman" w:hAnsi="Times New Roman" w:cs="Times New Roman"/>
          <w:bCs/>
          <w:color w:val="002060"/>
          <w:sz w:val="24"/>
          <w:szCs w:val="24"/>
          <w:lang w:val="en-US" w:eastAsia="ru-RU"/>
        </w:rPr>
      </w:pPr>
      <w:r w:rsidRPr="00B95716">
        <w:rPr>
          <w:rFonts w:ascii="Times New Roman" w:eastAsia="Times New Roman" w:hAnsi="Times New Roman" w:cs="Times New Roman"/>
          <w:bCs/>
          <w:color w:val="002060"/>
          <w:sz w:val="24"/>
          <w:szCs w:val="24"/>
          <w:lang w:val="en-US" w:eastAsia="ru-RU"/>
        </w:rPr>
        <w:t xml:space="preserve">Over 25 years Kazakhstan has reached good economic development, the country is rapidly developing new technologies, innovation, growing up young professionals. The State has managed to maintain stability in a multinational society. Kazakhstan </w:t>
      </w:r>
      <w:proofErr w:type="gramStart"/>
      <w:r w:rsidRPr="00B95716">
        <w:rPr>
          <w:rFonts w:ascii="Times New Roman" w:eastAsia="Times New Roman" w:hAnsi="Times New Roman" w:cs="Times New Roman"/>
          <w:bCs/>
          <w:color w:val="002060"/>
          <w:sz w:val="24"/>
          <w:szCs w:val="24"/>
          <w:lang w:val="en-US" w:eastAsia="ru-RU"/>
        </w:rPr>
        <w:t>get</w:t>
      </w:r>
      <w:proofErr w:type="gramEnd"/>
      <w:r w:rsidRPr="00B95716">
        <w:rPr>
          <w:rFonts w:ascii="Times New Roman" w:eastAsia="Times New Roman" w:hAnsi="Times New Roman" w:cs="Times New Roman"/>
          <w:bCs/>
          <w:color w:val="002060"/>
          <w:sz w:val="24"/>
          <w:szCs w:val="24"/>
          <w:lang w:val="en-US" w:eastAsia="ru-RU"/>
        </w:rPr>
        <w:t xml:space="preserve"> the respect and recognition of the international community</w:t>
      </w:r>
    </w:p>
    <w:p w:rsidR="00AE076E" w:rsidRPr="00B95716" w:rsidRDefault="00AE076E" w:rsidP="00B95716">
      <w:pPr>
        <w:jc w:val="both"/>
        <w:rPr>
          <w:rFonts w:ascii="Times New Roman" w:eastAsia="Times New Roman" w:hAnsi="Times New Roman" w:cs="Times New Roman"/>
          <w:bCs/>
          <w:color w:val="002060"/>
          <w:sz w:val="24"/>
          <w:szCs w:val="24"/>
          <w:lang w:val="en-US" w:eastAsia="ru-RU"/>
        </w:rPr>
      </w:pPr>
    </w:p>
    <w:p w:rsidR="00A83175" w:rsidRPr="00B95716" w:rsidRDefault="00A83175" w:rsidP="00B95716">
      <w:pPr>
        <w:spacing w:after="0"/>
        <w:jc w:val="both"/>
        <w:rPr>
          <w:rFonts w:ascii="Times New Roman" w:eastAsia="Times New Roman" w:hAnsi="Times New Roman" w:cs="Times New Roman"/>
          <w:b/>
          <w:bCs/>
          <w:color w:val="002060"/>
          <w:sz w:val="24"/>
          <w:szCs w:val="24"/>
          <w:lang w:val="en-US" w:eastAsia="ru-RU"/>
        </w:rPr>
      </w:pPr>
      <w:r w:rsidRPr="00B95716">
        <w:rPr>
          <w:rFonts w:ascii="Times New Roman" w:eastAsia="Times New Roman" w:hAnsi="Times New Roman" w:cs="Times New Roman"/>
          <w:b/>
          <w:bCs/>
          <w:color w:val="002060"/>
          <w:sz w:val="24"/>
          <w:szCs w:val="24"/>
          <w:lang w:val="en-US" w:eastAsia="ru-RU"/>
        </w:rPr>
        <w:t>Program Description</w:t>
      </w:r>
      <w:r w:rsidR="00AE076E">
        <w:rPr>
          <w:rFonts w:ascii="Times New Roman" w:eastAsia="Times New Roman" w:hAnsi="Times New Roman" w:cs="Times New Roman"/>
          <w:b/>
          <w:bCs/>
          <w:color w:val="002060"/>
          <w:sz w:val="24"/>
          <w:szCs w:val="24"/>
          <w:lang w:val="en-US" w:eastAsia="ru-RU"/>
        </w:rPr>
        <w:t>:</w:t>
      </w:r>
    </w:p>
    <w:p w:rsidR="00921B31" w:rsidRPr="00B95716" w:rsidRDefault="00921B31" w:rsidP="00921B31">
      <w:pPr>
        <w:spacing w:after="0"/>
        <w:jc w:val="both"/>
        <w:rPr>
          <w:rFonts w:ascii="Times New Roman" w:eastAsia="Times New Roman" w:hAnsi="Times New Roman" w:cs="Times New Roman"/>
          <w:bCs/>
          <w:color w:val="002060"/>
          <w:sz w:val="24"/>
          <w:szCs w:val="24"/>
          <w:lang w:val="en-US" w:eastAsia="ru-RU"/>
        </w:rPr>
      </w:pPr>
      <w:r w:rsidRPr="00B95716">
        <w:rPr>
          <w:rFonts w:ascii="Times New Roman" w:eastAsia="Times New Roman" w:hAnsi="Times New Roman" w:cs="Times New Roman"/>
          <w:bCs/>
          <w:color w:val="002060"/>
          <w:sz w:val="24"/>
          <w:szCs w:val="24"/>
          <w:lang w:val="en-US" w:eastAsia="ru-RU"/>
        </w:rPr>
        <w:t>The program «DOING BUSINESS IN KAZAKHSTAN» specifically designed for foreign students and entrepreneurs who want to learn the basics and specifics of doing business in Kazakhstan.</w:t>
      </w:r>
    </w:p>
    <w:p w:rsidR="008C4685" w:rsidRDefault="008C4685" w:rsidP="00B95716">
      <w:pPr>
        <w:spacing w:after="0"/>
        <w:jc w:val="both"/>
        <w:rPr>
          <w:rFonts w:ascii="Times New Roman" w:eastAsia="Times New Roman" w:hAnsi="Times New Roman" w:cs="Times New Roman"/>
          <w:bCs/>
          <w:color w:val="002060"/>
          <w:sz w:val="24"/>
          <w:szCs w:val="24"/>
          <w:lang w:val="en-US" w:eastAsia="ru-RU"/>
        </w:rPr>
      </w:pPr>
    </w:p>
    <w:p w:rsidR="00AE076E" w:rsidRPr="00B95716" w:rsidRDefault="00AE076E" w:rsidP="00B95716">
      <w:pPr>
        <w:spacing w:after="0"/>
        <w:jc w:val="both"/>
        <w:rPr>
          <w:rFonts w:ascii="Times New Roman" w:eastAsia="Times New Roman" w:hAnsi="Times New Roman" w:cs="Times New Roman"/>
          <w:bCs/>
          <w:color w:val="002060"/>
          <w:sz w:val="24"/>
          <w:szCs w:val="24"/>
          <w:lang w:val="en-US" w:eastAsia="ru-RU"/>
        </w:rPr>
      </w:pPr>
    </w:p>
    <w:p w:rsidR="00327F59" w:rsidRPr="00921B31" w:rsidRDefault="00A83175" w:rsidP="00921B31">
      <w:pPr>
        <w:spacing w:after="0"/>
        <w:jc w:val="both"/>
        <w:rPr>
          <w:rFonts w:ascii="Times New Roman" w:eastAsia="Times New Roman" w:hAnsi="Times New Roman" w:cs="Times New Roman"/>
          <w:b/>
          <w:bCs/>
          <w:color w:val="002060"/>
          <w:sz w:val="24"/>
          <w:szCs w:val="24"/>
          <w:lang w:val="en-US" w:eastAsia="ru-RU"/>
        </w:rPr>
      </w:pPr>
      <w:r w:rsidRPr="00921B31">
        <w:rPr>
          <w:rFonts w:ascii="Times New Roman" w:eastAsia="Times New Roman" w:hAnsi="Times New Roman" w:cs="Times New Roman"/>
          <w:b/>
          <w:bCs/>
          <w:color w:val="002060"/>
          <w:sz w:val="24"/>
          <w:szCs w:val="24"/>
          <w:lang w:val="en-US" w:eastAsia="ru-RU"/>
        </w:rPr>
        <w:t>Program Benefits</w:t>
      </w:r>
      <w:r w:rsidR="00AE076E">
        <w:rPr>
          <w:rFonts w:ascii="Times New Roman" w:eastAsia="Times New Roman" w:hAnsi="Times New Roman" w:cs="Times New Roman"/>
          <w:b/>
          <w:bCs/>
          <w:color w:val="002060"/>
          <w:sz w:val="24"/>
          <w:szCs w:val="24"/>
          <w:lang w:val="en-US" w:eastAsia="ru-RU"/>
        </w:rPr>
        <w:t>:</w:t>
      </w:r>
    </w:p>
    <w:p w:rsidR="00A85B56" w:rsidRPr="00B95716" w:rsidRDefault="00A85B56" w:rsidP="00B95716">
      <w:pPr>
        <w:tabs>
          <w:tab w:val="left" w:pos="2780"/>
        </w:tabs>
        <w:spacing w:after="0"/>
        <w:jc w:val="both"/>
        <w:rPr>
          <w:rFonts w:ascii="Times New Roman" w:eastAsia="Times New Roman" w:hAnsi="Times New Roman" w:cs="Times New Roman"/>
          <w:color w:val="002060"/>
          <w:sz w:val="24"/>
          <w:szCs w:val="24"/>
          <w:lang w:val="en-US" w:eastAsia="ru-RU"/>
        </w:rPr>
      </w:pPr>
      <w:r w:rsidRPr="00B95716">
        <w:rPr>
          <w:rFonts w:ascii="Times New Roman" w:eastAsia="Times New Roman" w:hAnsi="Times New Roman" w:cs="Times New Roman"/>
          <w:color w:val="002060"/>
          <w:sz w:val="24"/>
          <w:szCs w:val="24"/>
          <w:lang w:val="en-US" w:eastAsia="ru-RU"/>
        </w:rPr>
        <w:t>An opportunity to study features of the Kazakhstan legislation, with managerial approaches of doing business, cross-cultural and historical features of business in Kazakhstan, and also to receive the brief summary about features of corporate management in Republic of Kazakhstan.</w:t>
      </w:r>
    </w:p>
    <w:p w:rsidR="00A85B56" w:rsidRDefault="00A85B56" w:rsidP="00B95716">
      <w:pPr>
        <w:spacing w:after="0" w:line="22" w:lineRule="atLeast"/>
        <w:jc w:val="both"/>
        <w:rPr>
          <w:rFonts w:ascii="Times New Roman" w:eastAsia="Times New Roman" w:hAnsi="Times New Roman" w:cs="Times New Roman"/>
          <w:b/>
          <w:color w:val="002060"/>
          <w:sz w:val="24"/>
          <w:szCs w:val="24"/>
          <w:lang w:val="en-US" w:eastAsia="ru-RU"/>
        </w:rPr>
      </w:pPr>
    </w:p>
    <w:p w:rsidR="00AE076E" w:rsidRPr="00B95716" w:rsidRDefault="00AE076E" w:rsidP="00B95716">
      <w:pPr>
        <w:spacing w:after="0" w:line="22" w:lineRule="atLeast"/>
        <w:jc w:val="both"/>
        <w:rPr>
          <w:rFonts w:ascii="Times New Roman" w:eastAsia="Times New Roman" w:hAnsi="Times New Roman" w:cs="Times New Roman"/>
          <w:b/>
          <w:color w:val="002060"/>
          <w:sz w:val="24"/>
          <w:szCs w:val="24"/>
          <w:lang w:val="en-US" w:eastAsia="ru-RU"/>
        </w:rPr>
      </w:pPr>
    </w:p>
    <w:p w:rsidR="00A85B56" w:rsidRPr="00B95716" w:rsidRDefault="00AE076E" w:rsidP="00921B31">
      <w:pPr>
        <w:spacing w:after="0" w:line="480" w:lineRule="auto"/>
        <w:jc w:val="both"/>
        <w:rPr>
          <w:rFonts w:ascii="Times New Roman" w:eastAsia="Times New Roman" w:hAnsi="Times New Roman" w:cs="Times New Roman"/>
          <w:b/>
          <w:color w:val="002060"/>
          <w:sz w:val="24"/>
          <w:szCs w:val="24"/>
          <w:lang w:val="en-US" w:eastAsia="ru-RU"/>
        </w:rPr>
      </w:pPr>
      <w:r>
        <w:rPr>
          <w:rFonts w:ascii="Times New Roman" w:eastAsia="Times New Roman" w:hAnsi="Times New Roman" w:cs="Times New Roman"/>
          <w:b/>
          <w:color w:val="002060"/>
          <w:sz w:val="24"/>
          <w:szCs w:val="24"/>
          <w:lang w:val="en-US" w:eastAsia="ru-RU"/>
        </w:rPr>
        <w:t>Program Summary:</w:t>
      </w:r>
    </w:p>
    <w:p w:rsidR="00853999" w:rsidRPr="00921B31" w:rsidRDefault="00A02F93" w:rsidP="00921B31">
      <w:pPr>
        <w:spacing w:after="0" w:line="480" w:lineRule="auto"/>
        <w:jc w:val="both"/>
        <w:rPr>
          <w:rFonts w:ascii="Times New Roman" w:eastAsia="Times New Roman" w:hAnsi="Times New Roman" w:cs="Times New Roman"/>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Venue</w:t>
      </w:r>
      <w:r w:rsidR="00853999" w:rsidRPr="00921B31">
        <w:rPr>
          <w:rFonts w:ascii="Times New Roman" w:eastAsia="Times New Roman" w:hAnsi="Times New Roman" w:cs="Times New Roman"/>
          <w:b/>
          <w:color w:val="002060"/>
          <w:sz w:val="24"/>
          <w:szCs w:val="24"/>
          <w:lang w:val="en-US" w:eastAsia="ru-RU"/>
        </w:rPr>
        <w:t xml:space="preserve">: </w:t>
      </w:r>
      <w:r w:rsidRPr="00921B31">
        <w:rPr>
          <w:rFonts w:ascii="Times New Roman" w:eastAsia="Times New Roman" w:hAnsi="Times New Roman" w:cs="Times New Roman"/>
          <w:color w:val="002060"/>
          <w:sz w:val="24"/>
          <w:szCs w:val="24"/>
          <w:lang w:val="en-US" w:eastAsia="ru-RU"/>
        </w:rPr>
        <w:t xml:space="preserve">Astana city </w:t>
      </w:r>
    </w:p>
    <w:p w:rsidR="00822EB1" w:rsidRPr="005F4A4A" w:rsidRDefault="0005233B" w:rsidP="00921B31">
      <w:pPr>
        <w:spacing w:after="0" w:line="480" w:lineRule="auto"/>
        <w:jc w:val="both"/>
        <w:rPr>
          <w:rFonts w:ascii="Times New Roman" w:eastAsia="Times New Roman" w:hAnsi="Times New Roman" w:cs="Times New Roman"/>
          <w:color w:val="002060"/>
          <w:sz w:val="24"/>
          <w:szCs w:val="24"/>
          <w:lang w:val="en-GB" w:eastAsia="ru-RU"/>
        </w:rPr>
      </w:pPr>
      <w:r w:rsidRPr="00921B31">
        <w:rPr>
          <w:rFonts w:ascii="Times New Roman" w:eastAsia="Times New Roman" w:hAnsi="Times New Roman" w:cs="Times New Roman"/>
          <w:b/>
          <w:color w:val="002060"/>
          <w:sz w:val="24"/>
          <w:szCs w:val="24"/>
          <w:lang w:val="en-US" w:eastAsia="ru-RU"/>
        </w:rPr>
        <w:t>Estimated dates</w:t>
      </w:r>
      <w:r w:rsidR="00851D0B" w:rsidRPr="00921B31">
        <w:rPr>
          <w:rFonts w:ascii="Times New Roman" w:eastAsia="Times New Roman" w:hAnsi="Times New Roman" w:cs="Times New Roman"/>
          <w:b/>
          <w:color w:val="002060"/>
          <w:sz w:val="24"/>
          <w:szCs w:val="24"/>
          <w:lang w:val="en-US" w:eastAsia="ru-RU"/>
        </w:rPr>
        <w:t xml:space="preserve"> </w:t>
      </w:r>
      <w:r w:rsidR="00822EB1" w:rsidRPr="00921B31">
        <w:rPr>
          <w:rFonts w:ascii="Times New Roman" w:eastAsia="Times New Roman" w:hAnsi="Times New Roman" w:cs="Times New Roman"/>
          <w:color w:val="002060"/>
          <w:sz w:val="24"/>
          <w:szCs w:val="24"/>
          <w:lang w:val="en-US" w:eastAsia="ru-RU"/>
        </w:rPr>
        <w:t xml:space="preserve">– </w:t>
      </w:r>
      <w:r w:rsidR="00851D0B" w:rsidRPr="00921B31">
        <w:rPr>
          <w:rFonts w:ascii="Times New Roman" w:eastAsia="Times New Roman" w:hAnsi="Times New Roman" w:cs="Times New Roman"/>
          <w:color w:val="002060"/>
          <w:sz w:val="24"/>
          <w:szCs w:val="24"/>
          <w:lang w:val="en-US" w:eastAsia="ru-RU"/>
        </w:rPr>
        <w:t xml:space="preserve">from June </w:t>
      </w:r>
      <w:r w:rsidR="006379B5">
        <w:rPr>
          <w:rFonts w:ascii="Times New Roman" w:eastAsia="Times New Roman" w:hAnsi="Times New Roman" w:cs="Times New Roman"/>
          <w:color w:val="002060"/>
          <w:sz w:val="24"/>
          <w:szCs w:val="24"/>
          <w:lang w:val="en-US" w:eastAsia="ru-RU"/>
        </w:rPr>
        <w:t xml:space="preserve">10 </w:t>
      </w:r>
      <w:r w:rsidR="00851D0B" w:rsidRPr="00921B31">
        <w:rPr>
          <w:rFonts w:ascii="Times New Roman" w:eastAsia="Times New Roman" w:hAnsi="Times New Roman" w:cs="Times New Roman"/>
          <w:color w:val="002060"/>
          <w:sz w:val="24"/>
          <w:szCs w:val="24"/>
          <w:lang w:val="en-US" w:eastAsia="ru-RU"/>
        </w:rPr>
        <w:t>to September 10, 2017</w:t>
      </w:r>
    </w:p>
    <w:p w:rsidR="00853999" w:rsidRPr="00921B31" w:rsidRDefault="00851D0B" w:rsidP="00921B31">
      <w:pPr>
        <w:spacing w:after="0" w:line="480" w:lineRule="auto"/>
        <w:jc w:val="both"/>
        <w:rPr>
          <w:rFonts w:ascii="Times New Roman" w:eastAsia="Times New Roman" w:hAnsi="Times New Roman" w:cs="Times New Roman"/>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Training duration</w:t>
      </w:r>
      <w:r w:rsidR="00853999" w:rsidRPr="00921B31">
        <w:rPr>
          <w:rFonts w:ascii="Times New Roman" w:eastAsia="Times New Roman" w:hAnsi="Times New Roman" w:cs="Times New Roman"/>
          <w:b/>
          <w:color w:val="002060"/>
          <w:sz w:val="24"/>
          <w:szCs w:val="24"/>
          <w:lang w:val="en-US" w:eastAsia="ru-RU"/>
        </w:rPr>
        <w:t xml:space="preserve">: </w:t>
      </w:r>
      <w:r w:rsidR="001D66CB" w:rsidRPr="00921B31">
        <w:rPr>
          <w:rFonts w:ascii="Times New Roman" w:eastAsia="Times New Roman" w:hAnsi="Times New Roman" w:cs="Times New Roman"/>
          <w:color w:val="002060"/>
          <w:sz w:val="24"/>
          <w:szCs w:val="24"/>
          <w:lang w:val="en-US" w:eastAsia="ru-RU"/>
        </w:rPr>
        <w:t>1</w:t>
      </w:r>
      <w:r w:rsidR="00853999" w:rsidRPr="00921B31">
        <w:rPr>
          <w:rFonts w:ascii="Times New Roman" w:eastAsia="Times New Roman" w:hAnsi="Times New Roman" w:cs="Times New Roman"/>
          <w:color w:val="002060"/>
          <w:sz w:val="24"/>
          <w:szCs w:val="24"/>
          <w:lang w:val="en-US" w:eastAsia="ru-RU"/>
        </w:rPr>
        <w:t xml:space="preserve"> </w:t>
      </w:r>
      <w:r w:rsidRPr="00921B31">
        <w:rPr>
          <w:rFonts w:ascii="Times New Roman" w:eastAsia="Times New Roman" w:hAnsi="Times New Roman" w:cs="Times New Roman"/>
          <w:color w:val="002060"/>
          <w:sz w:val="24"/>
          <w:szCs w:val="24"/>
          <w:lang w:val="en-US" w:eastAsia="ru-RU"/>
        </w:rPr>
        <w:t>week</w:t>
      </w:r>
    </w:p>
    <w:p w:rsidR="00BF0BD2" w:rsidRPr="00947380" w:rsidRDefault="00BF0BD2" w:rsidP="00921B31">
      <w:pPr>
        <w:spacing w:after="0" w:line="480" w:lineRule="auto"/>
        <w:jc w:val="both"/>
        <w:rPr>
          <w:rFonts w:ascii="Times New Roman" w:eastAsia="Times New Roman" w:hAnsi="Times New Roman" w:cs="Times New Roman"/>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 xml:space="preserve">Total quantity of hours of the program: </w:t>
      </w:r>
      <w:r w:rsidRPr="00FC7D5E">
        <w:rPr>
          <w:rFonts w:ascii="Times New Roman" w:eastAsia="Times New Roman" w:hAnsi="Times New Roman" w:cs="Times New Roman"/>
          <w:color w:val="002060"/>
          <w:sz w:val="24"/>
          <w:szCs w:val="24"/>
          <w:lang w:val="en-US" w:eastAsia="ru-RU"/>
        </w:rPr>
        <w:t>48 contact hours</w:t>
      </w:r>
    </w:p>
    <w:p w:rsidR="00FC7D5E" w:rsidRPr="00FC7D5E" w:rsidRDefault="00FC7D5E" w:rsidP="00921B31">
      <w:pPr>
        <w:spacing w:after="0" w:line="480" w:lineRule="auto"/>
        <w:jc w:val="both"/>
        <w:rPr>
          <w:rFonts w:ascii="Times New Roman" w:eastAsia="Times New Roman" w:hAnsi="Times New Roman" w:cs="Times New Roman"/>
          <w:color w:val="002060"/>
          <w:sz w:val="24"/>
          <w:szCs w:val="24"/>
          <w:lang w:val="en-GB" w:eastAsia="ru-RU"/>
        </w:rPr>
      </w:pPr>
      <w:r w:rsidRPr="00FC7D5E">
        <w:rPr>
          <w:rFonts w:ascii="Times New Roman" w:eastAsia="Times New Roman" w:hAnsi="Times New Roman" w:cs="Times New Roman"/>
          <w:b/>
          <w:color w:val="002060"/>
          <w:sz w:val="24"/>
          <w:szCs w:val="24"/>
          <w:lang w:val="en-GB" w:eastAsia="ru-RU"/>
        </w:rPr>
        <w:t>Price:</w:t>
      </w:r>
      <w:r>
        <w:rPr>
          <w:rFonts w:ascii="Times New Roman" w:eastAsia="Times New Roman" w:hAnsi="Times New Roman" w:cs="Times New Roman"/>
          <w:b/>
          <w:color w:val="002060"/>
          <w:sz w:val="24"/>
          <w:szCs w:val="24"/>
          <w:lang w:val="en-GB" w:eastAsia="ru-RU"/>
        </w:rPr>
        <w:t xml:space="preserve"> </w:t>
      </w:r>
      <w:r>
        <w:rPr>
          <w:rFonts w:ascii="Times New Roman" w:eastAsia="Times New Roman" w:hAnsi="Times New Roman" w:cs="Times New Roman"/>
          <w:color w:val="002060"/>
          <w:sz w:val="24"/>
          <w:szCs w:val="24"/>
          <w:lang w:val="en-GB" w:eastAsia="ru-RU"/>
        </w:rPr>
        <w:t>$1200</w:t>
      </w:r>
      <w:r w:rsidR="00257B20">
        <w:rPr>
          <w:rFonts w:ascii="Times New Roman" w:eastAsia="Times New Roman" w:hAnsi="Times New Roman" w:cs="Times New Roman"/>
          <w:color w:val="002060"/>
          <w:sz w:val="24"/>
          <w:szCs w:val="24"/>
          <w:lang w:val="en-GB" w:eastAsia="ru-RU"/>
        </w:rPr>
        <w:t>.</w:t>
      </w:r>
    </w:p>
    <w:p w:rsidR="00853999" w:rsidRPr="00921B31" w:rsidRDefault="00BF0BD2" w:rsidP="00921B31">
      <w:pPr>
        <w:spacing w:after="0" w:line="480" w:lineRule="auto"/>
        <w:jc w:val="both"/>
        <w:rPr>
          <w:rFonts w:ascii="Times New Roman" w:eastAsia="Times New Roman" w:hAnsi="Times New Roman" w:cs="Times New Roman"/>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The number of students in a group</w:t>
      </w:r>
      <w:r w:rsidR="00853999" w:rsidRPr="00921B31">
        <w:rPr>
          <w:rFonts w:ascii="Times New Roman" w:eastAsia="Times New Roman" w:hAnsi="Times New Roman" w:cs="Times New Roman"/>
          <w:b/>
          <w:color w:val="002060"/>
          <w:sz w:val="24"/>
          <w:szCs w:val="24"/>
          <w:lang w:val="en-US" w:eastAsia="ru-RU"/>
        </w:rPr>
        <w:t xml:space="preserve">: </w:t>
      </w:r>
      <w:r w:rsidR="0067550A" w:rsidRPr="00921B31">
        <w:rPr>
          <w:rFonts w:ascii="Times New Roman" w:eastAsia="Times New Roman" w:hAnsi="Times New Roman" w:cs="Times New Roman"/>
          <w:color w:val="002060"/>
          <w:sz w:val="24"/>
          <w:szCs w:val="24"/>
          <w:lang w:val="en-US" w:eastAsia="ru-RU"/>
        </w:rPr>
        <w:t>20</w:t>
      </w:r>
      <w:r w:rsidR="00853999" w:rsidRPr="00921B31">
        <w:rPr>
          <w:rFonts w:ascii="Times New Roman" w:eastAsia="Times New Roman" w:hAnsi="Times New Roman" w:cs="Times New Roman"/>
          <w:color w:val="002060"/>
          <w:sz w:val="24"/>
          <w:szCs w:val="24"/>
          <w:lang w:val="en-US" w:eastAsia="ru-RU"/>
        </w:rPr>
        <w:t xml:space="preserve"> </w:t>
      </w:r>
      <w:r w:rsidRPr="00921B31">
        <w:rPr>
          <w:rFonts w:ascii="Times New Roman" w:eastAsia="Times New Roman" w:hAnsi="Times New Roman" w:cs="Times New Roman"/>
          <w:color w:val="002060"/>
          <w:sz w:val="24"/>
          <w:szCs w:val="24"/>
          <w:lang w:val="en-US" w:eastAsia="ru-RU"/>
        </w:rPr>
        <w:t>students</w:t>
      </w:r>
    </w:p>
    <w:p w:rsidR="001D66CB" w:rsidRPr="00921B31" w:rsidRDefault="00BF0BD2" w:rsidP="00921B31">
      <w:pPr>
        <w:spacing w:after="0" w:line="480" w:lineRule="auto"/>
        <w:jc w:val="both"/>
        <w:rPr>
          <w:rFonts w:ascii="Times New Roman" w:eastAsia="Times New Roman" w:hAnsi="Times New Roman" w:cs="Times New Roman"/>
          <w:b/>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Teaching language</w:t>
      </w:r>
      <w:r w:rsidR="001D66CB" w:rsidRPr="00921B31">
        <w:rPr>
          <w:rFonts w:ascii="Times New Roman" w:eastAsia="Times New Roman" w:hAnsi="Times New Roman" w:cs="Times New Roman"/>
          <w:b/>
          <w:color w:val="002060"/>
          <w:sz w:val="24"/>
          <w:szCs w:val="24"/>
          <w:lang w:val="en-US" w:eastAsia="ru-RU"/>
        </w:rPr>
        <w:t xml:space="preserve">: </w:t>
      </w:r>
      <w:r w:rsidRPr="00921B31">
        <w:rPr>
          <w:rFonts w:ascii="Times New Roman" w:eastAsia="Times New Roman" w:hAnsi="Times New Roman" w:cs="Times New Roman"/>
          <w:color w:val="002060"/>
          <w:sz w:val="24"/>
          <w:szCs w:val="24"/>
          <w:lang w:val="en-US" w:eastAsia="ru-RU"/>
        </w:rPr>
        <w:t>English</w:t>
      </w:r>
    </w:p>
    <w:p w:rsidR="00AB3740" w:rsidRPr="00921B31" w:rsidRDefault="00AB3740" w:rsidP="00921B31">
      <w:pPr>
        <w:spacing w:after="0" w:line="480" w:lineRule="auto"/>
        <w:jc w:val="both"/>
        <w:rPr>
          <w:rFonts w:ascii="Times New Roman" w:eastAsia="Times New Roman" w:hAnsi="Times New Roman" w:cs="Times New Roman"/>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The offered stuff:</w:t>
      </w:r>
      <w:r w:rsidRPr="00921B31">
        <w:rPr>
          <w:rFonts w:ascii="Times New Roman" w:eastAsia="Times New Roman" w:hAnsi="Times New Roman" w:cs="Times New Roman"/>
          <w:color w:val="002060"/>
          <w:sz w:val="24"/>
          <w:szCs w:val="24"/>
          <w:lang w:val="en-US" w:eastAsia="ru-RU"/>
        </w:rPr>
        <w:t xml:space="preserve"> leading business coaches and experts of University in the direction of the specified subjects having extensive managerial, </w:t>
      </w:r>
      <w:r w:rsidR="00FC7D5E">
        <w:rPr>
          <w:rFonts w:ascii="Times New Roman" w:eastAsia="Times New Roman" w:hAnsi="Times New Roman" w:cs="Times New Roman"/>
          <w:color w:val="002060"/>
          <w:sz w:val="24"/>
          <w:szCs w:val="24"/>
          <w:lang w:val="en-US" w:eastAsia="ru-RU"/>
        </w:rPr>
        <w:t>consulting, teaching experience</w:t>
      </w:r>
    </w:p>
    <w:p w:rsidR="00135DF1" w:rsidRPr="00921B31" w:rsidRDefault="00135DF1" w:rsidP="00921B31">
      <w:pPr>
        <w:spacing w:after="0" w:line="480" w:lineRule="auto"/>
        <w:jc w:val="both"/>
        <w:rPr>
          <w:rFonts w:ascii="Times New Roman" w:eastAsia="Times New Roman" w:hAnsi="Times New Roman" w:cs="Times New Roman"/>
          <w:b/>
          <w:color w:val="002060"/>
          <w:sz w:val="24"/>
          <w:szCs w:val="24"/>
          <w:lang w:val="en-US" w:eastAsia="ru-RU"/>
        </w:rPr>
      </w:pPr>
      <w:r w:rsidRPr="00921B31">
        <w:rPr>
          <w:rFonts w:ascii="Times New Roman" w:eastAsia="Times New Roman" w:hAnsi="Times New Roman" w:cs="Times New Roman"/>
          <w:b/>
          <w:color w:val="002060"/>
          <w:sz w:val="24"/>
          <w:szCs w:val="24"/>
          <w:lang w:val="en-US" w:eastAsia="ru-RU"/>
        </w:rPr>
        <w:t xml:space="preserve">Graduation documents: </w:t>
      </w:r>
      <w:r w:rsidRPr="00921B31">
        <w:rPr>
          <w:rFonts w:ascii="Times New Roman" w:eastAsia="Times New Roman" w:hAnsi="Times New Roman" w:cs="Times New Roman"/>
          <w:color w:val="002060"/>
          <w:sz w:val="24"/>
          <w:szCs w:val="24"/>
          <w:lang w:val="en-US" w:eastAsia="ru-RU"/>
        </w:rPr>
        <w:t xml:space="preserve">The certificate </w:t>
      </w:r>
      <w:r w:rsidR="006379B5">
        <w:rPr>
          <w:rFonts w:ascii="Times New Roman" w:eastAsia="Times New Roman" w:hAnsi="Times New Roman" w:cs="Times New Roman"/>
          <w:color w:val="002060"/>
          <w:sz w:val="24"/>
          <w:szCs w:val="24"/>
          <w:lang w:val="en-US" w:eastAsia="ru-RU"/>
        </w:rPr>
        <w:t xml:space="preserve">on completion </w:t>
      </w:r>
      <w:r w:rsidR="00C25FB9">
        <w:rPr>
          <w:rFonts w:ascii="Times New Roman" w:eastAsia="Times New Roman" w:hAnsi="Times New Roman" w:cs="Times New Roman"/>
          <w:color w:val="002060"/>
          <w:sz w:val="24"/>
          <w:szCs w:val="24"/>
          <w:lang w:val="en-US" w:eastAsia="ru-RU"/>
        </w:rPr>
        <w:t xml:space="preserve">from </w:t>
      </w:r>
      <w:r w:rsidR="00C25FB9" w:rsidRPr="00921B31">
        <w:rPr>
          <w:rFonts w:ascii="Times New Roman" w:eastAsia="Times New Roman" w:hAnsi="Times New Roman" w:cs="Times New Roman"/>
          <w:color w:val="002060"/>
          <w:sz w:val="24"/>
          <w:szCs w:val="24"/>
          <w:lang w:val="en-US" w:eastAsia="ru-RU"/>
        </w:rPr>
        <w:t>Almaty</w:t>
      </w:r>
      <w:r w:rsidRPr="00921B31">
        <w:rPr>
          <w:rFonts w:ascii="Times New Roman" w:eastAsia="Times New Roman" w:hAnsi="Times New Roman" w:cs="Times New Roman"/>
          <w:color w:val="002060"/>
          <w:sz w:val="24"/>
          <w:szCs w:val="24"/>
          <w:lang w:val="en-US" w:eastAsia="ru-RU"/>
        </w:rPr>
        <w:t xml:space="preserve"> Management University </w:t>
      </w:r>
    </w:p>
    <w:p w:rsidR="00135DF1" w:rsidRDefault="00135DF1" w:rsidP="00921B31">
      <w:pPr>
        <w:spacing w:after="0" w:line="480" w:lineRule="auto"/>
        <w:jc w:val="both"/>
        <w:rPr>
          <w:rFonts w:ascii="Times New Roman" w:eastAsia="Times New Roman" w:hAnsi="Times New Roman" w:cs="Times New Roman"/>
          <w:b/>
          <w:color w:val="002060"/>
          <w:sz w:val="24"/>
          <w:szCs w:val="24"/>
          <w:lang w:val="en-US" w:eastAsia="ru-RU"/>
        </w:rPr>
      </w:pPr>
    </w:p>
    <w:p w:rsidR="00CB39DA" w:rsidRDefault="00CB39DA" w:rsidP="00921B31">
      <w:pPr>
        <w:spacing w:after="0" w:line="480" w:lineRule="auto"/>
        <w:jc w:val="both"/>
        <w:rPr>
          <w:rFonts w:ascii="Times New Roman" w:eastAsia="Times New Roman" w:hAnsi="Times New Roman" w:cs="Times New Roman"/>
          <w:b/>
          <w:color w:val="002060"/>
          <w:sz w:val="24"/>
          <w:szCs w:val="24"/>
          <w:lang w:val="en-US" w:eastAsia="ru-RU"/>
        </w:rPr>
      </w:pPr>
    </w:p>
    <w:p w:rsidR="00C25FB9" w:rsidRDefault="00C25FB9" w:rsidP="00921B31">
      <w:pPr>
        <w:spacing w:after="0" w:line="480" w:lineRule="auto"/>
        <w:jc w:val="both"/>
        <w:rPr>
          <w:rFonts w:ascii="Times New Roman" w:eastAsia="Times New Roman" w:hAnsi="Times New Roman" w:cs="Times New Roman"/>
          <w:b/>
          <w:color w:val="002060"/>
          <w:sz w:val="24"/>
          <w:szCs w:val="24"/>
          <w:lang w:val="en-US" w:eastAsia="ru-RU"/>
        </w:rPr>
      </w:pPr>
    </w:p>
    <w:p w:rsidR="0040002D" w:rsidRPr="00B95716" w:rsidRDefault="00AE076E" w:rsidP="00AE076E">
      <w:pPr>
        <w:spacing w:after="160" w:line="259" w:lineRule="auto"/>
        <w:rPr>
          <w:rFonts w:ascii="Times New Roman" w:eastAsia="Calibri" w:hAnsi="Times New Roman" w:cs="Times New Roman"/>
          <w:b/>
          <w:color w:val="002060"/>
          <w:sz w:val="24"/>
          <w:szCs w:val="24"/>
        </w:rPr>
      </w:pPr>
      <w:proofErr w:type="spellStart"/>
      <w:r w:rsidRPr="00B95716">
        <w:rPr>
          <w:rFonts w:ascii="Times New Roman" w:eastAsia="Calibri" w:hAnsi="Times New Roman" w:cs="Times New Roman"/>
          <w:b/>
          <w:color w:val="002060"/>
          <w:sz w:val="24"/>
          <w:szCs w:val="24"/>
        </w:rPr>
        <w:t>Program</w:t>
      </w:r>
      <w:proofErr w:type="spellEnd"/>
      <w:r w:rsidRPr="00B95716">
        <w:rPr>
          <w:rFonts w:ascii="Times New Roman" w:eastAsia="Calibri" w:hAnsi="Times New Roman" w:cs="Times New Roman"/>
          <w:b/>
          <w:color w:val="002060"/>
          <w:sz w:val="24"/>
          <w:szCs w:val="24"/>
        </w:rPr>
        <w:t xml:space="preserve"> </w:t>
      </w:r>
      <w:r>
        <w:rPr>
          <w:rFonts w:ascii="Times New Roman" w:eastAsia="Calibri" w:hAnsi="Times New Roman" w:cs="Times New Roman"/>
          <w:b/>
          <w:color w:val="002060"/>
          <w:sz w:val="24"/>
          <w:szCs w:val="24"/>
          <w:lang w:val="en-US"/>
        </w:rPr>
        <w:t>Itinerary*:</w:t>
      </w:r>
    </w:p>
    <w:tbl>
      <w:tblPr>
        <w:tblStyle w:val="-151"/>
        <w:tblW w:w="9322" w:type="dxa"/>
        <w:tblLook w:val="04A0" w:firstRow="1" w:lastRow="0" w:firstColumn="1" w:lastColumn="0" w:noHBand="0" w:noVBand="1"/>
      </w:tblPr>
      <w:tblGrid>
        <w:gridCol w:w="2376"/>
        <w:gridCol w:w="6946"/>
      </w:tblGrid>
      <w:tr w:rsidR="00046F7A" w:rsidRPr="00B95716" w:rsidTr="00C25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D7787" w:rsidRPr="00B95716" w:rsidRDefault="00DE6FE0" w:rsidP="00B95716">
            <w:pPr>
              <w:jc w:val="both"/>
              <w:rPr>
                <w:rFonts w:ascii="Times New Roman" w:hAnsi="Times New Roman" w:cs="Times New Roman"/>
                <w:b w:val="0"/>
                <w:color w:val="002060"/>
                <w:sz w:val="24"/>
                <w:szCs w:val="24"/>
                <w:lang w:val="en-US"/>
              </w:rPr>
            </w:pPr>
            <w:r w:rsidRPr="00B95716">
              <w:rPr>
                <w:rFonts w:ascii="Times New Roman" w:hAnsi="Times New Roman" w:cs="Times New Roman"/>
                <w:color w:val="002060"/>
                <w:sz w:val="24"/>
                <w:szCs w:val="24"/>
                <w:lang w:val="en-US"/>
              </w:rPr>
              <w:t xml:space="preserve">Time </w:t>
            </w:r>
          </w:p>
          <w:p w:rsidR="002D7787" w:rsidRPr="00B95716" w:rsidRDefault="002D7787" w:rsidP="00B95716">
            <w:pPr>
              <w:jc w:val="both"/>
              <w:rPr>
                <w:rFonts w:ascii="Times New Roman" w:hAnsi="Times New Roman" w:cs="Times New Roman"/>
                <w:b w:val="0"/>
                <w:color w:val="002060"/>
                <w:sz w:val="24"/>
                <w:szCs w:val="24"/>
                <w:lang w:val="kk-KZ"/>
              </w:rPr>
            </w:pPr>
          </w:p>
        </w:tc>
        <w:tc>
          <w:tcPr>
            <w:tcW w:w="6946" w:type="dxa"/>
          </w:tcPr>
          <w:p w:rsidR="002D7787" w:rsidRPr="00B95716" w:rsidRDefault="006379B5" w:rsidP="00B9571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sz w:val="24"/>
                <w:szCs w:val="24"/>
                <w:lang w:val="en-US"/>
              </w:rPr>
            </w:pPr>
            <w:r>
              <w:rPr>
                <w:rFonts w:ascii="Times New Roman" w:hAnsi="Times New Roman" w:cs="Times New Roman"/>
                <w:color w:val="002060"/>
                <w:sz w:val="24"/>
                <w:szCs w:val="24"/>
                <w:lang w:val="en-GB"/>
              </w:rPr>
              <w:t>C</w:t>
            </w:r>
            <w:proofErr w:type="spellStart"/>
            <w:r w:rsidR="00755F39" w:rsidRPr="00B95716">
              <w:rPr>
                <w:rFonts w:ascii="Times New Roman" w:hAnsi="Times New Roman" w:cs="Times New Roman"/>
                <w:color w:val="002060"/>
                <w:sz w:val="24"/>
                <w:szCs w:val="24"/>
              </w:rPr>
              <w:t>ourse</w:t>
            </w:r>
            <w:proofErr w:type="spellEnd"/>
            <w:r w:rsidR="00755F39" w:rsidRPr="00B95716">
              <w:rPr>
                <w:rFonts w:ascii="Times New Roman" w:hAnsi="Times New Roman" w:cs="Times New Roman"/>
                <w:color w:val="002060"/>
                <w:sz w:val="24"/>
                <w:szCs w:val="24"/>
              </w:rPr>
              <w:t xml:space="preserve"> </w:t>
            </w:r>
            <w:r w:rsidR="002D7787" w:rsidRPr="00B95716">
              <w:rPr>
                <w:rFonts w:ascii="Times New Roman" w:hAnsi="Times New Roman" w:cs="Times New Roman"/>
                <w:color w:val="002060"/>
                <w:sz w:val="24"/>
                <w:szCs w:val="24"/>
              </w:rPr>
              <w:t>/</w:t>
            </w:r>
            <w:r w:rsidR="00755F39" w:rsidRPr="00B95716">
              <w:rPr>
                <w:rFonts w:ascii="Times New Roman" w:hAnsi="Times New Roman" w:cs="Times New Roman"/>
                <w:color w:val="002060"/>
                <w:sz w:val="24"/>
                <w:szCs w:val="24"/>
                <w:lang w:val="en-US"/>
              </w:rPr>
              <w:t>Event</w:t>
            </w:r>
            <w:r w:rsidR="00CB39DA">
              <w:rPr>
                <w:rFonts w:ascii="Times New Roman" w:hAnsi="Times New Roman" w:cs="Times New Roman"/>
                <w:b w:val="0"/>
                <w:color w:val="002060"/>
                <w:sz w:val="24"/>
                <w:szCs w:val="24"/>
                <w:lang w:val="en-US"/>
              </w:rPr>
              <w:t xml:space="preserve"> Activity</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9322" w:type="dxa"/>
            <w:gridSpan w:val="2"/>
          </w:tcPr>
          <w:p w:rsidR="002D7787" w:rsidRPr="00B95716" w:rsidRDefault="00F85B12" w:rsidP="00B95716">
            <w:pPr>
              <w:jc w:val="both"/>
              <w:rPr>
                <w:rFonts w:ascii="Times New Roman" w:hAnsi="Times New Roman" w:cs="Times New Roman"/>
                <w:b w:val="0"/>
                <w:color w:val="002060"/>
                <w:sz w:val="24"/>
                <w:szCs w:val="24"/>
              </w:rPr>
            </w:pPr>
            <w:r w:rsidRPr="00B95716">
              <w:rPr>
                <w:rFonts w:ascii="Times New Roman" w:hAnsi="Times New Roman" w:cs="Times New Roman"/>
                <w:color w:val="002060"/>
                <w:sz w:val="24"/>
                <w:szCs w:val="24"/>
              </w:rPr>
              <w:t>1</w:t>
            </w:r>
            <w:r w:rsidRPr="00CB39DA">
              <w:rPr>
                <w:rFonts w:ascii="Times New Roman" w:hAnsi="Times New Roman" w:cs="Times New Roman"/>
                <w:b w:val="0"/>
                <w:color w:val="002060"/>
                <w:sz w:val="24"/>
                <w:szCs w:val="24"/>
                <w:vertAlign w:val="superscript"/>
              </w:rPr>
              <w:t xml:space="preserve">st </w:t>
            </w:r>
            <w:proofErr w:type="spellStart"/>
            <w:r w:rsidR="001D44C1" w:rsidRPr="00B95716">
              <w:rPr>
                <w:rFonts w:ascii="Times New Roman" w:hAnsi="Times New Roman" w:cs="Times New Roman"/>
                <w:color w:val="002060"/>
                <w:sz w:val="24"/>
                <w:szCs w:val="24"/>
              </w:rPr>
              <w:t>D</w:t>
            </w:r>
            <w:r w:rsidR="00755F39" w:rsidRPr="00B95716">
              <w:rPr>
                <w:rFonts w:ascii="Times New Roman" w:hAnsi="Times New Roman" w:cs="Times New Roman"/>
                <w:color w:val="002060"/>
                <w:sz w:val="24"/>
                <w:szCs w:val="24"/>
              </w:rPr>
              <w:t>ay</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9.00 -9.30</w:t>
            </w:r>
          </w:p>
        </w:tc>
        <w:tc>
          <w:tcPr>
            <w:tcW w:w="6946" w:type="dxa"/>
          </w:tcPr>
          <w:p w:rsidR="002D7787" w:rsidRPr="00B95716" w:rsidRDefault="005032EE"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Opening </w:t>
            </w:r>
            <w:r w:rsidR="006379B5">
              <w:rPr>
                <w:rFonts w:ascii="Times New Roman" w:hAnsi="Times New Roman" w:cs="Times New Roman"/>
                <w:color w:val="002060"/>
                <w:sz w:val="24"/>
                <w:szCs w:val="24"/>
                <w:lang w:val="en-US"/>
              </w:rPr>
              <w:t xml:space="preserve">of </w:t>
            </w:r>
            <w:r w:rsidRPr="00B95716">
              <w:rPr>
                <w:rFonts w:ascii="Times New Roman" w:hAnsi="Times New Roman" w:cs="Times New Roman"/>
                <w:color w:val="002060"/>
                <w:sz w:val="24"/>
                <w:szCs w:val="24"/>
                <w:lang w:val="en-US"/>
              </w:rPr>
              <w:t xml:space="preserve">the </w:t>
            </w:r>
            <w:r w:rsidR="002D7787" w:rsidRPr="00B95716">
              <w:rPr>
                <w:rFonts w:ascii="Times New Roman" w:hAnsi="Times New Roman" w:cs="Times New Roman"/>
                <w:color w:val="002060"/>
                <w:sz w:val="24"/>
                <w:szCs w:val="24"/>
                <w:lang w:val="kk-KZ"/>
              </w:rPr>
              <w:t>«</w:t>
            </w:r>
            <w:r w:rsidR="002D7787" w:rsidRPr="00B95716">
              <w:rPr>
                <w:rFonts w:ascii="Times New Roman" w:eastAsia="Calibri" w:hAnsi="Times New Roman" w:cs="Times New Roman"/>
                <w:color w:val="002060"/>
                <w:sz w:val="24"/>
                <w:szCs w:val="24"/>
                <w:lang w:val="en-US"/>
              </w:rPr>
              <w:t>Doing Business in Kazakhstan»</w:t>
            </w:r>
            <w:r w:rsidR="006379B5" w:rsidRPr="00B95716">
              <w:rPr>
                <w:rFonts w:ascii="Times New Roman" w:hAnsi="Times New Roman" w:cs="Times New Roman"/>
                <w:color w:val="002060"/>
                <w:sz w:val="24"/>
                <w:szCs w:val="24"/>
                <w:lang w:val="en-US"/>
              </w:rPr>
              <w:t xml:space="preserve"> program</w:t>
            </w:r>
            <w:r w:rsidR="002D7787" w:rsidRPr="00B95716">
              <w:rPr>
                <w:rFonts w:ascii="Times New Roman" w:eastAsia="Calibri" w:hAnsi="Times New Roman" w:cs="Times New Roman"/>
                <w:color w:val="002060"/>
                <w:sz w:val="24"/>
                <w:szCs w:val="24"/>
                <w:lang w:val="en-US"/>
              </w:rPr>
              <w:t xml:space="preserve"> </w:t>
            </w:r>
          </w:p>
        </w:tc>
      </w:tr>
      <w:tr w:rsidR="00046F7A" w:rsidRPr="005F4A4A"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9.30 – 11.10</w:t>
            </w:r>
          </w:p>
        </w:tc>
        <w:tc>
          <w:tcPr>
            <w:tcW w:w="6946" w:type="dxa"/>
          </w:tcPr>
          <w:p w:rsidR="005032EE" w:rsidRPr="00B95716" w:rsidRDefault="005032EE"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Business Culture </w:t>
            </w:r>
            <w:r w:rsidR="006379B5">
              <w:rPr>
                <w:rFonts w:ascii="Times New Roman" w:hAnsi="Times New Roman" w:cs="Times New Roman"/>
                <w:color w:val="002060"/>
                <w:sz w:val="24"/>
                <w:szCs w:val="24"/>
                <w:lang w:val="en-US"/>
              </w:rPr>
              <w:t>in</w:t>
            </w:r>
            <w:r w:rsidR="006379B5" w:rsidRPr="00B95716">
              <w:rPr>
                <w:rFonts w:ascii="Times New Roman" w:hAnsi="Times New Roman" w:cs="Times New Roman"/>
                <w:color w:val="002060"/>
                <w:sz w:val="24"/>
                <w:szCs w:val="24"/>
                <w:lang w:val="en-US"/>
              </w:rPr>
              <w:t xml:space="preserve"> </w:t>
            </w:r>
            <w:r w:rsidRPr="00B95716">
              <w:rPr>
                <w:rFonts w:ascii="Times New Roman" w:hAnsi="Times New Roman" w:cs="Times New Roman"/>
                <w:color w:val="002060"/>
                <w:sz w:val="24"/>
                <w:szCs w:val="24"/>
                <w:lang w:val="en-US"/>
              </w:rPr>
              <w:t xml:space="preserve">Kazakhstan / </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11.10 -11.30</w:t>
            </w:r>
          </w:p>
        </w:tc>
        <w:tc>
          <w:tcPr>
            <w:tcW w:w="6946" w:type="dxa"/>
          </w:tcPr>
          <w:p w:rsidR="002D7787" w:rsidRPr="00B95716" w:rsidRDefault="005032EE"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rPr>
            </w:pPr>
            <w:proofErr w:type="spellStart"/>
            <w:r w:rsidRPr="00B95716">
              <w:rPr>
                <w:rFonts w:ascii="Times New Roman" w:hAnsi="Times New Roman" w:cs="Times New Roman"/>
                <w:i/>
                <w:color w:val="002060"/>
                <w:sz w:val="24"/>
                <w:szCs w:val="24"/>
              </w:rPr>
              <w:t>Coffee</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11.30 -13.10</w:t>
            </w:r>
          </w:p>
        </w:tc>
        <w:tc>
          <w:tcPr>
            <w:tcW w:w="6946" w:type="dxa"/>
          </w:tcPr>
          <w:p w:rsidR="002D7787" w:rsidRPr="00B95716" w:rsidRDefault="005032EE"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Kazakhstan</w:t>
            </w:r>
            <w:r w:rsidR="00425B2D" w:rsidRPr="00B95716">
              <w:rPr>
                <w:rFonts w:ascii="Times New Roman" w:hAnsi="Times New Roman" w:cs="Times New Roman"/>
                <w:color w:val="002060"/>
                <w:sz w:val="24"/>
                <w:szCs w:val="24"/>
                <w:lang w:val="en-US"/>
              </w:rPr>
              <w:t xml:space="preserve"> 205</w:t>
            </w:r>
            <w:r w:rsidR="00A83175" w:rsidRPr="00B95716">
              <w:rPr>
                <w:rFonts w:ascii="Times New Roman" w:hAnsi="Times New Roman" w:cs="Times New Roman"/>
                <w:color w:val="002060"/>
                <w:sz w:val="24"/>
                <w:szCs w:val="24"/>
                <w:lang w:val="en-US"/>
              </w:rPr>
              <w:t>0 / Macroeconomic context</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13.10-14.10</w:t>
            </w:r>
          </w:p>
        </w:tc>
        <w:tc>
          <w:tcPr>
            <w:tcW w:w="6946" w:type="dxa"/>
          </w:tcPr>
          <w:p w:rsidR="002D7787" w:rsidRPr="00B95716" w:rsidRDefault="005032EE"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rPr>
            </w:pPr>
            <w:proofErr w:type="spellStart"/>
            <w:r w:rsidRPr="00B95716">
              <w:rPr>
                <w:rFonts w:ascii="Times New Roman" w:hAnsi="Times New Roman" w:cs="Times New Roman"/>
                <w:i/>
                <w:color w:val="002060"/>
                <w:sz w:val="24"/>
                <w:szCs w:val="24"/>
              </w:rPr>
              <w:t>Lunch</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14.10-15.50</w:t>
            </w:r>
          </w:p>
        </w:tc>
        <w:tc>
          <w:tcPr>
            <w:tcW w:w="6946" w:type="dxa"/>
          </w:tcPr>
          <w:p w:rsidR="002D7787" w:rsidRPr="00B95716" w:rsidRDefault="006379B5"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Cultur</w:t>
            </w:r>
            <w:r>
              <w:rPr>
                <w:rFonts w:ascii="Times New Roman" w:hAnsi="Times New Roman" w:cs="Times New Roman"/>
                <w:color w:val="002060"/>
                <w:sz w:val="24"/>
                <w:szCs w:val="24"/>
                <w:lang w:val="en-US"/>
              </w:rPr>
              <w:t>al</w:t>
            </w:r>
            <w:r w:rsidRPr="00B95716">
              <w:rPr>
                <w:rFonts w:ascii="Times New Roman" w:hAnsi="Times New Roman" w:cs="Times New Roman"/>
                <w:color w:val="002060"/>
                <w:sz w:val="24"/>
                <w:szCs w:val="24"/>
                <w:lang w:val="en-US"/>
              </w:rPr>
              <w:t xml:space="preserve"> </w:t>
            </w:r>
            <w:r w:rsidR="00047C39" w:rsidRPr="00B95716">
              <w:rPr>
                <w:rFonts w:ascii="Times New Roman" w:hAnsi="Times New Roman" w:cs="Times New Roman"/>
                <w:color w:val="002060"/>
                <w:sz w:val="24"/>
                <w:szCs w:val="24"/>
                <w:lang w:val="en-US"/>
              </w:rPr>
              <w:t>aspects of organizational behavior in</w:t>
            </w:r>
            <w:r w:rsidR="005032EE" w:rsidRPr="00B95716">
              <w:rPr>
                <w:rFonts w:ascii="Times New Roman" w:hAnsi="Times New Roman" w:cs="Times New Roman"/>
                <w:color w:val="002060"/>
                <w:sz w:val="24"/>
                <w:szCs w:val="24"/>
                <w:lang w:val="en-US"/>
              </w:rPr>
              <w:t xml:space="preserve"> Kazakhstan / </w:t>
            </w:r>
            <w:r w:rsidRPr="00B95716">
              <w:rPr>
                <w:rFonts w:ascii="Times New Roman" w:hAnsi="Times New Roman" w:cs="Times New Roman"/>
                <w:color w:val="002060"/>
                <w:sz w:val="24"/>
                <w:szCs w:val="24"/>
                <w:lang w:val="en-US"/>
              </w:rPr>
              <w:t xml:space="preserve">Business Culture </w:t>
            </w:r>
            <w:r>
              <w:rPr>
                <w:rFonts w:ascii="Times New Roman" w:hAnsi="Times New Roman" w:cs="Times New Roman"/>
                <w:color w:val="002060"/>
                <w:sz w:val="24"/>
                <w:szCs w:val="24"/>
                <w:lang w:val="en-US"/>
              </w:rPr>
              <w:t>in</w:t>
            </w:r>
            <w:r w:rsidRPr="00B95716">
              <w:rPr>
                <w:rFonts w:ascii="Times New Roman" w:hAnsi="Times New Roman" w:cs="Times New Roman"/>
                <w:color w:val="002060"/>
                <w:sz w:val="24"/>
                <w:szCs w:val="24"/>
                <w:lang w:val="en-US"/>
              </w:rPr>
              <w:t xml:space="preserve"> Kazakhstan</w:t>
            </w:r>
            <w:r>
              <w:rPr>
                <w:rFonts w:ascii="Times New Roman" w:hAnsi="Times New Roman" w:cs="Times New Roman"/>
                <w:color w:val="002060"/>
                <w:sz w:val="24"/>
                <w:szCs w:val="24"/>
                <w:lang w:val="en-US"/>
              </w:rPr>
              <w:t xml:space="preserve"> </w:t>
            </w:r>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17.00-19.00</w:t>
            </w:r>
          </w:p>
        </w:tc>
        <w:tc>
          <w:tcPr>
            <w:tcW w:w="6946" w:type="dxa"/>
          </w:tcPr>
          <w:p w:rsidR="005032EE" w:rsidRPr="00B95716" w:rsidRDefault="005032EE"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b/>
                <w:bCs/>
                <w:color w:val="002060"/>
                <w:sz w:val="24"/>
                <w:szCs w:val="24"/>
                <w:lang w:val="en-US"/>
              </w:rPr>
              <w:t>Sightseeing Tour in Astana</w:t>
            </w:r>
            <w:r w:rsidRPr="00B95716">
              <w:rPr>
                <w:rFonts w:ascii="Times New Roman" w:hAnsi="Times New Roman" w:cs="Times New Roman"/>
                <w:color w:val="002060"/>
                <w:sz w:val="24"/>
                <w:szCs w:val="24"/>
                <w:lang w:val="en-US"/>
              </w:rPr>
              <w:t xml:space="preserve">  </w:t>
            </w:r>
            <w:r w:rsidR="006379B5">
              <w:rPr>
                <w:rFonts w:ascii="Times New Roman" w:hAnsi="Times New Roman" w:cs="Times New Roman"/>
                <w:color w:val="002060"/>
                <w:sz w:val="24"/>
                <w:szCs w:val="24"/>
                <w:lang w:val="en-US"/>
              </w:rPr>
              <w:t>(</w:t>
            </w:r>
            <w:r w:rsidRPr="00B95716">
              <w:rPr>
                <w:rFonts w:ascii="Times New Roman" w:hAnsi="Times New Roman" w:cs="Times New Roman"/>
                <w:color w:val="002060"/>
                <w:sz w:val="24"/>
                <w:szCs w:val="24"/>
                <w:lang w:val="en-US"/>
              </w:rPr>
              <w:t>guide</w:t>
            </w:r>
            <w:r w:rsidR="006379B5">
              <w:rPr>
                <w:rFonts w:ascii="Times New Roman" w:hAnsi="Times New Roman" w:cs="Times New Roman"/>
                <w:color w:val="002060"/>
                <w:sz w:val="24"/>
                <w:szCs w:val="24"/>
                <w:lang w:val="en-US"/>
              </w:rPr>
              <w:t>d)</w:t>
            </w:r>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19.30</w:t>
            </w:r>
          </w:p>
        </w:tc>
        <w:tc>
          <w:tcPr>
            <w:tcW w:w="6946" w:type="dxa"/>
          </w:tcPr>
          <w:p w:rsidR="002D7787" w:rsidRPr="00CB39DA" w:rsidRDefault="005032EE"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lang w:val="kk-KZ"/>
              </w:rPr>
            </w:pPr>
            <w:r w:rsidRPr="00CB39DA">
              <w:rPr>
                <w:rFonts w:ascii="Times New Roman" w:hAnsi="Times New Roman" w:cs="Times New Roman"/>
                <w:i/>
                <w:color w:val="002060"/>
                <w:sz w:val="24"/>
                <w:szCs w:val="24"/>
                <w:lang w:val="kk-KZ"/>
              </w:rPr>
              <w:t>Dinner</w:t>
            </w:r>
            <w:r w:rsidR="006379B5" w:rsidRPr="00CB39DA">
              <w:rPr>
                <w:rFonts w:ascii="Times New Roman" w:hAnsi="Times New Roman" w:cs="Times New Roman"/>
                <w:i/>
                <w:color w:val="002060"/>
                <w:sz w:val="24"/>
                <w:szCs w:val="24"/>
                <w:lang w:val="en-GB"/>
              </w:rPr>
              <w:t xml:space="preserve">. Taste of </w:t>
            </w:r>
            <w:r w:rsidRPr="00CB39DA">
              <w:rPr>
                <w:rFonts w:ascii="Times New Roman" w:hAnsi="Times New Roman" w:cs="Times New Roman"/>
                <w:i/>
                <w:color w:val="002060"/>
                <w:sz w:val="24"/>
                <w:szCs w:val="24"/>
                <w:lang w:val="kk-KZ"/>
              </w:rPr>
              <w:t>kazakh national cuisine</w:t>
            </w:r>
          </w:p>
        </w:tc>
      </w:tr>
      <w:tr w:rsidR="00046F7A" w:rsidRPr="006379B5" w:rsidTr="00C25FB9">
        <w:tc>
          <w:tcPr>
            <w:cnfStyle w:val="001000000000" w:firstRow="0" w:lastRow="0" w:firstColumn="1" w:lastColumn="0" w:oddVBand="0" w:evenVBand="0" w:oddHBand="0" w:evenHBand="0" w:firstRowFirstColumn="0" w:firstRowLastColumn="0" w:lastRowFirstColumn="0" w:lastRowLastColumn="0"/>
            <w:tcW w:w="9322" w:type="dxa"/>
            <w:gridSpan w:val="2"/>
          </w:tcPr>
          <w:p w:rsidR="002D7787" w:rsidRPr="00B95716" w:rsidRDefault="002D7787" w:rsidP="00B95716">
            <w:pPr>
              <w:jc w:val="both"/>
              <w:rPr>
                <w:rFonts w:ascii="Times New Roman" w:hAnsi="Times New Roman" w:cs="Times New Roman"/>
                <w:color w:val="002060"/>
                <w:sz w:val="24"/>
                <w:szCs w:val="24"/>
                <w:lang w:val="en-US"/>
              </w:rPr>
            </w:pPr>
            <w:r w:rsidRPr="00C25FB9">
              <w:rPr>
                <w:rFonts w:ascii="Times New Roman" w:hAnsi="Times New Roman" w:cs="Times New Roman"/>
                <w:color w:val="002060"/>
                <w:sz w:val="24"/>
                <w:szCs w:val="24"/>
                <w:lang w:val="en-GB"/>
              </w:rPr>
              <w:t>2</w:t>
            </w:r>
            <w:r w:rsidR="006379B5" w:rsidRPr="00C25FB9">
              <w:rPr>
                <w:rFonts w:ascii="Times New Roman" w:hAnsi="Times New Roman" w:cs="Times New Roman"/>
                <w:color w:val="002060"/>
                <w:sz w:val="24"/>
                <w:szCs w:val="24"/>
                <w:vertAlign w:val="superscript"/>
                <w:lang w:val="en-GB"/>
              </w:rPr>
              <w:t>n</w:t>
            </w:r>
            <w:r w:rsidR="00F85B12" w:rsidRPr="00C25FB9">
              <w:rPr>
                <w:rFonts w:ascii="Times New Roman" w:hAnsi="Times New Roman" w:cs="Times New Roman"/>
                <w:color w:val="002060"/>
                <w:sz w:val="24"/>
                <w:szCs w:val="24"/>
                <w:vertAlign w:val="superscript"/>
                <w:lang w:val="en-US"/>
              </w:rPr>
              <w:t>d</w:t>
            </w:r>
            <w:r w:rsidR="00F85B12" w:rsidRPr="00C25FB9">
              <w:rPr>
                <w:rFonts w:ascii="Times New Roman" w:hAnsi="Times New Roman" w:cs="Times New Roman"/>
                <w:color w:val="002060"/>
                <w:sz w:val="24"/>
                <w:szCs w:val="24"/>
                <w:lang w:val="en-US"/>
              </w:rPr>
              <w:t xml:space="preserve"> </w:t>
            </w:r>
            <w:r w:rsidR="001D44C1" w:rsidRPr="00B95716">
              <w:rPr>
                <w:rFonts w:ascii="Times New Roman" w:hAnsi="Times New Roman" w:cs="Times New Roman"/>
                <w:color w:val="002060"/>
                <w:sz w:val="24"/>
                <w:szCs w:val="24"/>
                <w:lang w:val="en-US"/>
              </w:rPr>
              <w:t>D</w:t>
            </w:r>
            <w:r w:rsidR="00F705CA" w:rsidRPr="00B95716">
              <w:rPr>
                <w:rFonts w:ascii="Times New Roman" w:hAnsi="Times New Roman" w:cs="Times New Roman"/>
                <w:color w:val="002060"/>
                <w:sz w:val="24"/>
                <w:szCs w:val="24"/>
                <w:lang w:val="en-US"/>
              </w:rPr>
              <w:t>ay</w:t>
            </w:r>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lang w:val="en-GB"/>
              </w:rPr>
            </w:pPr>
            <w:r w:rsidRPr="00C25FB9">
              <w:rPr>
                <w:rFonts w:ascii="Times New Roman" w:hAnsi="Times New Roman" w:cs="Times New Roman"/>
                <w:b w:val="0"/>
                <w:color w:val="002060"/>
                <w:sz w:val="24"/>
                <w:szCs w:val="24"/>
                <w:lang w:val="en-GB"/>
              </w:rPr>
              <w:t>9.30 – 11.10</w:t>
            </w:r>
          </w:p>
        </w:tc>
        <w:tc>
          <w:tcPr>
            <w:tcW w:w="6946" w:type="dxa"/>
          </w:tcPr>
          <w:p w:rsidR="002D7787" w:rsidRPr="00B95716" w:rsidRDefault="00B60660"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The legal aspects of business in Kazakhstan: Business Climate</w:t>
            </w:r>
          </w:p>
        </w:tc>
      </w:tr>
      <w:tr w:rsidR="00046F7A" w:rsidRPr="006379B5"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lang w:val="en-GB"/>
              </w:rPr>
            </w:pPr>
            <w:r w:rsidRPr="00C25FB9">
              <w:rPr>
                <w:rFonts w:ascii="Times New Roman" w:hAnsi="Times New Roman" w:cs="Times New Roman"/>
                <w:b w:val="0"/>
                <w:color w:val="002060"/>
                <w:sz w:val="24"/>
                <w:szCs w:val="24"/>
                <w:lang w:val="en-GB"/>
              </w:rPr>
              <w:t>11.10 -11.30</w:t>
            </w:r>
          </w:p>
        </w:tc>
        <w:tc>
          <w:tcPr>
            <w:tcW w:w="6946" w:type="dxa"/>
          </w:tcPr>
          <w:p w:rsidR="002D7787" w:rsidRPr="00B95716" w:rsidRDefault="00B60660"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CB39DA">
              <w:rPr>
                <w:rFonts w:ascii="Times New Roman" w:hAnsi="Times New Roman" w:cs="Times New Roman"/>
                <w:i/>
                <w:color w:val="002060"/>
                <w:sz w:val="24"/>
                <w:szCs w:val="24"/>
                <w:lang w:val="en-GB"/>
              </w:rPr>
              <w:t>Coffee break</w:t>
            </w:r>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lang w:val="en-GB"/>
              </w:rPr>
              <w:t>11.30 -13</w:t>
            </w:r>
            <w:r w:rsidRPr="00C25FB9">
              <w:rPr>
                <w:rFonts w:ascii="Times New Roman" w:hAnsi="Times New Roman" w:cs="Times New Roman"/>
                <w:b w:val="0"/>
                <w:color w:val="002060"/>
                <w:sz w:val="24"/>
                <w:szCs w:val="24"/>
              </w:rPr>
              <w:t>.10</w:t>
            </w:r>
          </w:p>
        </w:tc>
        <w:tc>
          <w:tcPr>
            <w:tcW w:w="6946" w:type="dxa"/>
          </w:tcPr>
          <w:p w:rsidR="002D7787" w:rsidRPr="00B95716" w:rsidRDefault="00B60660"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The legal aspects of  business in Kazakhstan: the protection of foreign investors</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13.10-14.10</w:t>
            </w:r>
          </w:p>
        </w:tc>
        <w:tc>
          <w:tcPr>
            <w:tcW w:w="6946" w:type="dxa"/>
          </w:tcPr>
          <w:p w:rsidR="002D7787" w:rsidRPr="00B95716" w:rsidRDefault="00B60660"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Lunch</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14.10-15.50</w:t>
            </w:r>
          </w:p>
        </w:tc>
        <w:tc>
          <w:tcPr>
            <w:tcW w:w="6946" w:type="dxa"/>
          </w:tcPr>
          <w:p w:rsidR="002D7787" w:rsidRPr="00B95716" w:rsidRDefault="00B60660"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The legal aspects of the business in the Republic of Kazakhstan: registering and doing business in the Republic of Kazakhstan </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15.50-16.10</w:t>
            </w:r>
          </w:p>
        </w:tc>
        <w:tc>
          <w:tcPr>
            <w:tcW w:w="6946" w:type="dxa"/>
          </w:tcPr>
          <w:p w:rsidR="002D7787" w:rsidRPr="00B95716" w:rsidRDefault="00B60660"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4"/>
                <w:szCs w:val="24"/>
                <w:lang w:val="kk-KZ"/>
              </w:rPr>
            </w:pPr>
            <w:proofErr w:type="spellStart"/>
            <w:r w:rsidRPr="00B95716">
              <w:rPr>
                <w:rFonts w:ascii="Times New Roman" w:hAnsi="Times New Roman" w:cs="Times New Roman"/>
                <w:i/>
                <w:color w:val="002060"/>
                <w:sz w:val="24"/>
                <w:szCs w:val="24"/>
              </w:rPr>
              <w:t>Coffee</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16.30-18.00</w:t>
            </w:r>
          </w:p>
        </w:tc>
        <w:tc>
          <w:tcPr>
            <w:tcW w:w="6946" w:type="dxa"/>
          </w:tcPr>
          <w:p w:rsidR="002D7787" w:rsidRPr="00B95716" w:rsidRDefault="00B60660"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B95716">
              <w:rPr>
                <w:rFonts w:ascii="Times New Roman" w:hAnsi="Times New Roman" w:cs="Times New Roman"/>
                <w:color w:val="002060"/>
                <w:sz w:val="24"/>
                <w:szCs w:val="24"/>
                <w:lang w:val="kk-KZ"/>
              </w:rPr>
              <w:t>Meeting at JSC «KAZNEX INVEST». Investment opportunities of Kazakhstan</w:t>
            </w:r>
          </w:p>
        </w:tc>
      </w:tr>
      <w:tr w:rsidR="00046F7A" w:rsidRPr="00B95716" w:rsidTr="00C25FB9">
        <w:trPr>
          <w:trHeight w:val="56"/>
        </w:trPr>
        <w:tc>
          <w:tcPr>
            <w:cnfStyle w:val="001000000000" w:firstRow="0" w:lastRow="0" w:firstColumn="1" w:lastColumn="0" w:oddVBand="0" w:evenVBand="0" w:oddHBand="0" w:evenHBand="0" w:firstRowFirstColumn="0" w:firstRowLastColumn="0" w:lastRowFirstColumn="0" w:lastRowLastColumn="0"/>
            <w:tcW w:w="9322" w:type="dxa"/>
            <w:gridSpan w:val="2"/>
          </w:tcPr>
          <w:p w:rsidR="002D7787" w:rsidRPr="00B95716" w:rsidRDefault="00F85B12" w:rsidP="00B95716">
            <w:pPr>
              <w:jc w:val="both"/>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rPr>
              <w:t>3</w:t>
            </w:r>
            <w:r w:rsidR="006379B5" w:rsidRPr="00CB39DA">
              <w:rPr>
                <w:rFonts w:ascii="Times New Roman" w:hAnsi="Times New Roman" w:cs="Times New Roman"/>
                <w:b w:val="0"/>
                <w:color w:val="002060"/>
                <w:sz w:val="24"/>
                <w:szCs w:val="24"/>
                <w:vertAlign w:val="superscript"/>
                <w:lang w:val="en-GB"/>
              </w:rPr>
              <w:t>r</w:t>
            </w:r>
            <w:r w:rsidRPr="00CB39DA">
              <w:rPr>
                <w:rFonts w:ascii="Times New Roman" w:hAnsi="Times New Roman" w:cs="Times New Roman"/>
                <w:b w:val="0"/>
                <w:color w:val="002060"/>
                <w:sz w:val="24"/>
                <w:szCs w:val="24"/>
                <w:vertAlign w:val="superscript"/>
                <w:lang w:val="en-US"/>
              </w:rPr>
              <w:t>d</w:t>
            </w:r>
            <w:r w:rsidR="001D44C1" w:rsidRPr="00B95716">
              <w:rPr>
                <w:rFonts w:ascii="Times New Roman" w:hAnsi="Times New Roman" w:cs="Times New Roman"/>
                <w:color w:val="002060"/>
                <w:sz w:val="24"/>
                <w:szCs w:val="24"/>
              </w:rPr>
              <w:t xml:space="preserve"> </w:t>
            </w:r>
            <w:proofErr w:type="spellStart"/>
            <w:r w:rsidR="001D44C1" w:rsidRPr="00B95716">
              <w:rPr>
                <w:rFonts w:ascii="Times New Roman" w:hAnsi="Times New Roman" w:cs="Times New Roman"/>
                <w:color w:val="002060"/>
                <w:sz w:val="24"/>
                <w:szCs w:val="24"/>
              </w:rPr>
              <w:t>D</w:t>
            </w:r>
            <w:r w:rsidRPr="00B95716">
              <w:rPr>
                <w:rFonts w:ascii="Times New Roman" w:hAnsi="Times New Roman" w:cs="Times New Roman"/>
                <w:color w:val="002060"/>
                <w:sz w:val="24"/>
                <w:szCs w:val="24"/>
              </w:rPr>
              <w:t>ay</w:t>
            </w:r>
            <w:proofErr w:type="spellEnd"/>
          </w:p>
        </w:tc>
      </w:tr>
      <w:tr w:rsidR="00046F7A" w:rsidRPr="00B95716" w:rsidTr="00C25FB9">
        <w:trPr>
          <w:trHeight w:val="172"/>
        </w:trPr>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10.00 – 13.00</w:t>
            </w:r>
          </w:p>
        </w:tc>
        <w:tc>
          <w:tcPr>
            <w:tcW w:w="6946" w:type="dxa"/>
          </w:tcPr>
          <w:p w:rsidR="002D7787" w:rsidRPr="00CB39DA" w:rsidRDefault="00F85B12"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GB"/>
              </w:rPr>
            </w:pPr>
            <w:r w:rsidRPr="00B95716">
              <w:rPr>
                <w:rFonts w:ascii="Times New Roman" w:hAnsi="Times New Roman" w:cs="Times New Roman"/>
                <w:color w:val="002060"/>
                <w:sz w:val="24"/>
                <w:szCs w:val="24"/>
                <w:lang w:val="kk-KZ"/>
              </w:rPr>
              <w:t>Visiting EXPO</w:t>
            </w:r>
            <w:r w:rsidR="006379B5">
              <w:rPr>
                <w:rFonts w:ascii="Times New Roman" w:hAnsi="Times New Roman" w:cs="Times New Roman"/>
                <w:color w:val="002060"/>
                <w:sz w:val="24"/>
                <w:szCs w:val="24"/>
                <w:lang w:val="en-GB"/>
              </w:rPr>
              <w:t xml:space="preserve"> 2017</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13.00-14.00</w:t>
            </w:r>
          </w:p>
        </w:tc>
        <w:tc>
          <w:tcPr>
            <w:tcW w:w="6946" w:type="dxa"/>
          </w:tcPr>
          <w:p w:rsidR="002D7787" w:rsidRPr="00B95716" w:rsidRDefault="00F85B12"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Lunch</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14.00-17.00</w:t>
            </w:r>
          </w:p>
        </w:tc>
        <w:tc>
          <w:tcPr>
            <w:tcW w:w="6946" w:type="dxa"/>
          </w:tcPr>
          <w:p w:rsidR="002D7787" w:rsidRPr="00CB39DA" w:rsidRDefault="00F85B12"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lang w:val="en-GB"/>
              </w:rPr>
            </w:pPr>
            <w:r w:rsidRPr="00B95716">
              <w:rPr>
                <w:rFonts w:ascii="Times New Roman" w:hAnsi="Times New Roman" w:cs="Times New Roman"/>
                <w:color w:val="002060"/>
                <w:sz w:val="24"/>
                <w:szCs w:val="24"/>
                <w:lang w:val="kk-KZ"/>
              </w:rPr>
              <w:t>Visiting EXPO</w:t>
            </w:r>
            <w:r w:rsidR="006379B5">
              <w:rPr>
                <w:rFonts w:ascii="Times New Roman" w:hAnsi="Times New Roman" w:cs="Times New Roman"/>
                <w:color w:val="002060"/>
                <w:sz w:val="24"/>
                <w:szCs w:val="24"/>
                <w:lang w:val="en-GB"/>
              </w:rPr>
              <w:t xml:space="preserve"> 2017</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17.00</w:t>
            </w:r>
          </w:p>
        </w:tc>
        <w:tc>
          <w:tcPr>
            <w:tcW w:w="6946" w:type="dxa"/>
          </w:tcPr>
          <w:p w:rsidR="002D7787" w:rsidRPr="00CB39DA" w:rsidRDefault="00F85B12"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lang w:val="en-US"/>
              </w:rPr>
            </w:pPr>
            <w:r w:rsidRPr="00CB39DA">
              <w:rPr>
                <w:rFonts w:ascii="Times New Roman" w:hAnsi="Times New Roman" w:cs="Times New Roman"/>
                <w:i/>
                <w:color w:val="002060"/>
                <w:sz w:val="24"/>
                <w:szCs w:val="24"/>
                <w:lang w:val="en-US"/>
              </w:rPr>
              <w:t>Free time</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9322" w:type="dxa"/>
            <w:gridSpan w:val="2"/>
          </w:tcPr>
          <w:p w:rsidR="002D7787" w:rsidRPr="00B95716" w:rsidRDefault="002D7787" w:rsidP="00B95716">
            <w:pPr>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rPr>
              <w:t>4</w:t>
            </w:r>
            <w:proofErr w:type="spellStart"/>
            <w:r w:rsidR="00F85B12" w:rsidRPr="00CB39DA">
              <w:rPr>
                <w:rFonts w:ascii="Times New Roman" w:hAnsi="Times New Roman" w:cs="Times New Roman"/>
                <w:b w:val="0"/>
                <w:color w:val="002060"/>
                <w:sz w:val="24"/>
                <w:szCs w:val="24"/>
                <w:vertAlign w:val="superscript"/>
                <w:lang w:val="en-US"/>
              </w:rPr>
              <w:t>th</w:t>
            </w:r>
            <w:proofErr w:type="spellEnd"/>
            <w:r w:rsidR="001D44C1" w:rsidRPr="00B95716">
              <w:rPr>
                <w:rFonts w:ascii="Times New Roman" w:hAnsi="Times New Roman" w:cs="Times New Roman"/>
                <w:color w:val="002060"/>
                <w:sz w:val="24"/>
                <w:szCs w:val="24"/>
                <w:lang w:val="en-US"/>
              </w:rPr>
              <w:t xml:space="preserve"> D</w:t>
            </w:r>
            <w:r w:rsidR="00F85B12" w:rsidRPr="00B95716">
              <w:rPr>
                <w:rFonts w:ascii="Times New Roman" w:hAnsi="Times New Roman" w:cs="Times New Roman"/>
                <w:color w:val="002060"/>
                <w:sz w:val="24"/>
                <w:szCs w:val="24"/>
                <w:lang w:val="en-US"/>
              </w:rPr>
              <w:t>ay</w:t>
            </w:r>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9.30 – 11.10</w:t>
            </w:r>
          </w:p>
        </w:tc>
        <w:tc>
          <w:tcPr>
            <w:tcW w:w="6946" w:type="dxa"/>
          </w:tcPr>
          <w:p w:rsidR="002D7787"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Starting a business in the Republic of Kazakhstan: planning and implementation</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11.10 -11.30</w:t>
            </w:r>
          </w:p>
        </w:tc>
        <w:tc>
          <w:tcPr>
            <w:tcW w:w="6946" w:type="dxa"/>
          </w:tcPr>
          <w:p w:rsidR="002D7787"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Coffee</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11.30 -13.10</w:t>
            </w:r>
          </w:p>
        </w:tc>
        <w:tc>
          <w:tcPr>
            <w:tcW w:w="6946" w:type="dxa"/>
          </w:tcPr>
          <w:p w:rsidR="002D7787"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lang w:val="en-US"/>
              </w:rPr>
              <w:t>Starting a business in the Republic of Kazakhstan: planning and implementation</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13.10-14.10</w:t>
            </w:r>
          </w:p>
        </w:tc>
        <w:tc>
          <w:tcPr>
            <w:tcW w:w="6946" w:type="dxa"/>
          </w:tcPr>
          <w:p w:rsidR="001D44C1"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rPr>
            </w:pPr>
            <w:proofErr w:type="spellStart"/>
            <w:r w:rsidRPr="00B95716">
              <w:rPr>
                <w:rFonts w:ascii="Times New Roman" w:hAnsi="Times New Roman" w:cs="Times New Roman"/>
                <w:i/>
                <w:color w:val="002060"/>
                <w:sz w:val="24"/>
                <w:szCs w:val="24"/>
              </w:rPr>
              <w:t>Lunch</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14.10-15.50</w:t>
            </w:r>
          </w:p>
        </w:tc>
        <w:tc>
          <w:tcPr>
            <w:tcW w:w="6946" w:type="dxa"/>
          </w:tcPr>
          <w:p w:rsidR="002D7787"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lang w:val="kk-KZ"/>
              </w:rPr>
              <w:t>Industry niche and priorities for foreign investors in</w:t>
            </w:r>
            <w:r w:rsidRPr="00B95716">
              <w:rPr>
                <w:rFonts w:ascii="Times New Roman" w:hAnsi="Times New Roman" w:cs="Times New Roman"/>
                <w:color w:val="002060"/>
                <w:sz w:val="24"/>
                <w:szCs w:val="24"/>
                <w:lang w:val="en-US"/>
              </w:rPr>
              <w:t xml:space="preserve"> Republic of Kazakhstan </w:t>
            </w:r>
            <w:r w:rsidRPr="00B95716">
              <w:rPr>
                <w:rFonts w:ascii="Times New Roman" w:hAnsi="Times New Roman" w:cs="Times New Roman"/>
                <w:color w:val="002060"/>
                <w:sz w:val="24"/>
                <w:szCs w:val="24"/>
                <w:lang w:val="kk-KZ"/>
              </w:rPr>
              <w:t>. JSC «KAZNEX INVEST»</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15.50-16.10</w:t>
            </w:r>
          </w:p>
        </w:tc>
        <w:tc>
          <w:tcPr>
            <w:tcW w:w="6946" w:type="dxa"/>
          </w:tcPr>
          <w:p w:rsidR="002D7787"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Coffee</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16.10-18.00</w:t>
            </w:r>
          </w:p>
        </w:tc>
        <w:tc>
          <w:tcPr>
            <w:tcW w:w="6946" w:type="dxa"/>
          </w:tcPr>
          <w:p w:rsidR="001D44C1" w:rsidRPr="00B95716" w:rsidRDefault="001D44C1"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lang w:val="kk-KZ"/>
              </w:rPr>
              <w:t>The success story of the foreign investor in Kazakhstan</w:t>
            </w:r>
          </w:p>
          <w:p w:rsidR="002D7787" w:rsidRPr="00B95716" w:rsidRDefault="000C5969" w:rsidP="000C59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en-GB"/>
              </w:rPr>
              <w:t>M</w:t>
            </w:r>
            <w:r w:rsidR="001D44C1" w:rsidRPr="00B95716">
              <w:rPr>
                <w:rFonts w:ascii="Times New Roman" w:hAnsi="Times New Roman" w:cs="Times New Roman"/>
                <w:color w:val="002060"/>
                <w:sz w:val="24"/>
                <w:szCs w:val="24"/>
                <w:lang w:val="kk-KZ"/>
              </w:rPr>
              <w:t>eeting with the foreign investor / Master class by famous businessman</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18.30</w:t>
            </w:r>
          </w:p>
        </w:tc>
        <w:tc>
          <w:tcPr>
            <w:tcW w:w="6946" w:type="dxa"/>
          </w:tcPr>
          <w:p w:rsidR="002D7787" w:rsidRPr="00B95716" w:rsidRDefault="001D44C1"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CB39DA">
              <w:rPr>
                <w:rFonts w:ascii="Times New Roman" w:hAnsi="Times New Roman" w:cs="Times New Roman"/>
                <w:i/>
                <w:color w:val="002060"/>
                <w:sz w:val="24"/>
                <w:szCs w:val="24"/>
                <w:lang w:val="kk-KZ"/>
              </w:rPr>
              <w:t>Dinner</w:t>
            </w:r>
            <w:r w:rsidRPr="00B95716">
              <w:rPr>
                <w:rFonts w:ascii="Times New Roman" w:hAnsi="Times New Roman" w:cs="Times New Roman"/>
                <w:color w:val="002060"/>
                <w:sz w:val="24"/>
                <w:szCs w:val="24"/>
                <w:lang w:val="kk-KZ"/>
              </w:rPr>
              <w:t xml:space="preserve"> </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9322" w:type="dxa"/>
            <w:gridSpan w:val="2"/>
          </w:tcPr>
          <w:p w:rsidR="002D7787" w:rsidRPr="00B95716" w:rsidRDefault="000C39DE" w:rsidP="00B95716">
            <w:pPr>
              <w:jc w:val="both"/>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rPr>
              <w:t>5</w:t>
            </w:r>
            <w:proofErr w:type="spellStart"/>
            <w:r w:rsidR="00183E5D" w:rsidRPr="00C25FB9">
              <w:rPr>
                <w:rFonts w:ascii="Times New Roman" w:hAnsi="Times New Roman" w:cs="Times New Roman"/>
                <w:b w:val="0"/>
                <w:color w:val="002060"/>
                <w:sz w:val="24"/>
                <w:szCs w:val="24"/>
                <w:vertAlign w:val="superscript"/>
                <w:lang w:val="en-US"/>
              </w:rPr>
              <w:t>th</w:t>
            </w:r>
            <w:proofErr w:type="spellEnd"/>
            <w:r w:rsidR="00183E5D" w:rsidRPr="00B95716">
              <w:rPr>
                <w:rFonts w:ascii="Times New Roman" w:hAnsi="Times New Roman" w:cs="Times New Roman"/>
                <w:color w:val="002060"/>
                <w:sz w:val="24"/>
                <w:szCs w:val="24"/>
              </w:rPr>
              <w:t xml:space="preserve"> </w:t>
            </w:r>
            <w:r w:rsidR="001D44C1" w:rsidRPr="00B95716">
              <w:rPr>
                <w:rFonts w:ascii="Times New Roman" w:hAnsi="Times New Roman" w:cs="Times New Roman"/>
                <w:color w:val="002060"/>
                <w:sz w:val="24"/>
                <w:szCs w:val="24"/>
              </w:rPr>
              <w:t xml:space="preserve"> </w:t>
            </w:r>
            <w:proofErr w:type="spellStart"/>
            <w:r w:rsidR="001D44C1" w:rsidRPr="00B95716">
              <w:rPr>
                <w:rFonts w:ascii="Times New Roman" w:hAnsi="Times New Roman" w:cs="Times New Roman"/>
                <w:color w:val="002060"/>
                <w:sz w:val="24"/>
                <w:szCs w:val="24"/>
              </w:rPr>
              <w:t>Day</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9.30 – 11.10</w:t>
            </w:r>
          </w:p>
        </w:tc>
        <w:tc>
          <w:tcPr>
            <w:tcW w:w="6946" w:type="dxa"/>
          </w:tcPr>
          <w:p w:rsidR="002D7787" w:rsidRPr="00B95716" w:rsidRDefault="00BD4165"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kk-KZ"/>
              </w:rPr>
              <w:t xml:space="preserve">Features </w:t>
            </w:r>
            <w:r w:rsidRPr="00B95716">
              <w:rPr>
                <w:rFonts w:ascii="Times New Roman" w:hAnsi="Times New Roman" w:cs="Times New Roman"/>
                <w:color w:val="002060"/>
                <w:sz w:val="24"/>
                <w:szCs w:val="24"/>
                <w:lang w:val="en-US"/>
              </w:rPr>
              <w:t xml:space="preserve">of the </w:t>
            </w:r>
            <w:r w:rsidRPr="00B95716">
              <w:rPr>
                <w:rFonts w:ascii="Times New Roman" w:hAnsi="Times New Roman" w:cs="Times New Roman"/>
                <w:color w:val="002060"/>
                <w:sz w:val="24"/>
                <w:szCs w:val="24"/>
                <w:lang w:val="kk-KZ"/>
              </w:rPr>
              <w:t xml:space="preserve">corporate governance in </w:t>
            </w:r>
            <w:r w:rsidRPr="00B95716">
              <w:rPr>
                <w:rFonts w:ascii="Times New Roman" w:hAnsi="Times New Roman" w:cs="Times New Roman"/>
                <w:color w:val="002060"/>
                <w:sz w:val="24"/>
                <w:szCs w:val="24"/>
                <w:lang w:val="en-US"/>
              </w:rPr>
              <w:t>Republic of Kazakhstan</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11.10 -11.30</w:t>
            </w:r>
          </w:p>
        </w:tc>
        <w:tc>
          <w:tcPr>
            <w:tcW w:w="6946" w:type="dxa"/>
          </w:tcPr>
          <w:p w:rsidR="002D7787" w:rsidRPr="00B95716" w:rsidRDefault="00BD4165"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Coffee</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11.30 -13.10</w:t>
            </w:r>
          </w:p>
        </w:tc>
        <w:tc>
          <w:tcPr>
            <w:tcW w:w="6946" w:type="dxa"/>
          </w:tcPr>
          <w:p w:rsidR="002D7787" w:rsidRPr="00B95716"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lang w:val="kk-KZ"/>
              </w:rPr>
              <w:t xml:space="preserve">Features </w:t>
            </w:r>
            <w:r w:rsidRPr="00B95716">
              <w:rPr>
                <w:rFonts w:ascii="Times New Roman" w:hAnsi="Times New Roman" w:cs="Times New Roman"/>
                <w:color w:val="002060"/>
                <w:sz w:val="24"/>
                <w:szCs w:val="24"/>
                <w:lang w:val="en-US"/>
              </w:rPr>
              <w:t xml:space="preserve">of the </w:t>
            </w:r>
            <w:r w:rsidRPr="00B95716">
              <w:rPr>
                <w:rFonts w:ascii="Times New Roman" w:hAnsi="Times New Roman" w:cs="Times New Roman"/>
                <w:color w:val="002060"/>
                <w:sz w:val="24"/>
                <w:szCs w:val="24"/>
                <w:lang w:val="kk-KZ"/>
              </w:rPr>
              <w:t xml:space="preserve">corporate governance in </w:t>
            </w:r>
            <w:r w:rsidRPr="00B95716">
              <w:rPr>
                <w:rFonts w:ascii="Times New Roman" w:hAnsi="Times New Roman" w:cs="Times New Roman"/>
                <w:color w:val="002060"/>
                <w:sz w:val="24"/>
                <w:szCs w:val="24"/>
                <w:lang w:val="en-US"/>
              </w:rPr>
              <w:t>Republic of Kazakhstan</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13.10-14.10</w:t>
            </w:r>
          </w:p>
        </w:tc>
        <w:tc>
          <w:tcPr>
            <w:tcW w:w="6946" w:type="dxa"/>
          </w:tcPr>
          <w:p w:rsidR="002D7787" w:rsidRPr="00B95716"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Lunch</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14.10-15.50</w:t>
            </w:r>
          </w:p>
        </w:tc>
        <w:tc>
          <w:tcPr>
            <w:tcW w:w="6946" w:type="dxa"/>
          </w:tcPr>
          <w:p w:rsidR="002D7787" w:rsidRPr="00B95716"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lang w:val="kk-KZ"/>
              </w:rPr>
              <w:t xml:space="preserve">Meeting with </w:t>
            </w:r>
            <w:r w:rsidRPr="00B95716">
              <w:rPr>
                <w:rFonts w:ascii="Times New Roman" w:hAnsi="Times New Roman" w:cs="Times New Roman"/>
                <w:color w:val="002060"/>
                <w:sz w:val="24"/>
                <w:szCs w:val="24"/>
                <w:lang w:val="en-US"/>
              </w:rPr>
              <w:t xml:space="preserve">the </w:t>
            </w:r>
            <w:r w:rsidRPr="00B95716">
              <w:rPr>
                <w:rFonts w:ascii="Times New Roman" w:hAnsi="Times New Roman" w:cs="Times New Roman"/>
                <w:color w:val="002060"/>
                <w:sz w:val="24"/>
                <w:szCs w:val="24"/>
                <w:lang w:val="kk-KZ"/>
              </w:rPr>
              <w:t>National Chamber of Entrepreneurs</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lastRenderedPageBreak/>
              <w:t>15.50-16.10</w:t>
            </w:r>
          </w:p>
        </w:tc>
        <w:tc>
          <w:tcPr>
            <w:tcW w:w="6946" w:type="dxa"/>
          </w:tcPr>
          <w:p w:rsidR="002D7787" w:rsidRPr="00B95716" w:rsidRDefault="00BD4165"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proofErr w:type="spellStart"/>
            <w:r w:rsidRPr="00B95716">
              <w:rPr>
                <w:rFonts w:ascii="Times New Roman" w:hAnsi="Times New Roman" w:cs="Times New Roman"/>
                <w:i/>
                <w:color w:val="002060"/>
                <w:sz w:val="24"/>
                <w:szCs w:val="24"/>
              </w:rPr>
              <w:t>Coffee</w:t>
            </w:r>
            <w:proofErr w:type="spellEnd"/>
            <w:r w:rsidRPr="00B95716">
              <w:rPr>
                <w:rFonts w:ascii="Times New Roman" w:hAnsi="Times New Roman" w:cs="Times New Roman"/>
                <w:i/>
                <w:color w:val="002060"/>
                <w:sz w:val="24"/>
                <w:szCs w:val="24"/>
              </w:rPr>
              <w:t xml:space="preserve"> </w:t>
            </w:r>
            <w:proofErr w:type="spellStart"/>
            <w:r w:rsidRPr="00B95716">
              <w:rPr>
                <w:rFonts w:ascii="Times New Roman" w:hAnsi="Times New Roman" w:cs="Times New Roman"/>
                <w:i/>
                <w:color w:val="002060"/>
                <w:sz w:val="24"/>
                <w:szCs w:val="24"/>
              </w:rPr>
              <w:t>break</w:t>
            </w:r>
            <w:proofErr w:type="spellEnd"/>
          </w:p>
        </w:tc>
      </w:tr>
      <w:tr w:rsidR="00046F7A" w:rsidRPr="00AE076E"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16.10-18.00</w:t>
            </w:r>
          </w:p>
        </w:tc>
        <w:tc>
          <w:tcPr>
            <w:tcW w:w="6946" w:type="dxa"/>
          </w:tcPr>
          <w:p w:rsidR="002D7787" w:rsidRPr="00B95716"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Meeting with local business. </w:t>
            </w:r>
            <w:r w:rsidR="002D7787" w:rsidRPr="00B95716">
              <w:rPr>
                <w:rFonts w:ascii="Times New Roman" w:hAnsi="Times New Roman" w:cs="Times New Roman"/>
                <w:color w:val="002060"/>
                <w:sz w:val="24"/>
                <w:szCs w:val="24"/>
                <w:lang w:val="en-US"/>
              </w:rPr>
              <w:t>Networking.</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9322" w:type="dxa"/>
            <w:gridSpan w:val="2"/>
          </w:tcPr>
          <w:p w:rsidR="002D7787" w:rsidRPr="00B95716" w:rsidRDefault="000C39DE" w:rsidP="00B95716">
            <w:pPr>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rPr>
              <w:t>6</w:t>
            </w:r>
            <w:proofErr w:type="spellStart"/>
            <w:r w:rsidR="00183E5D" w:rsidRPr="00B95716">
              <w:rPr>
                <w:rFonts w:ascii="Times New Roman" w:hAnsi="Times New Roman" w:cs="Times New Roman"/>
                <w:color w:val="002060"/>
                <w:sz w:val="24"/>
                <w:szCs w:val="24"/>
                <w:vertAlign w:val="superscript"/>
                <w:lang w:val="en-US"/>
              </w:rPr>
              <w:t>th</w:t>
            </w:r>
            <w:proofErr w:type="spellEnd"/>
            <w:r w:rsidR="00183E5D" w:rsidRPr="00B95716">
              <w:rPr>
                <w:rFonts w:ascii="Times New Roman" w:hAnsi="Times New Roman" w:cs="Times New Roman"/>
                <w:color w:val="002060"/>
                <w:sz w:val="24"/>
                <w:szCs w:val="24"/>
                <w:lang w:val="en-US"/>
              </w:rPr>
              <w:t xml:space="preserve"> Day</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9.00-13.00</w:t>
            </w:r>
          </w:p>
        </w:tc>
        <w:tc>
          <w:tcPr>
            <w:tcW w:w="6946" w:type="dxa"/>
          </w:tcPr>
          <w:p w:rsidR="002D7787" w:rsidRPr="00B95716" w:rsidRDefault="006379B5" w:rsidP="006379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C</w:t>
            </w:r>
            <w:r w:rsidR="00183E5D" w:rsidRPr="00B95716">
              <w:rPr>
                <w:rFonts w:ascii="Times New Roman" w:hAnsi="Times New Roman" w:cs="Times New Roman"/>
                <w:color w:val="002060"/>
                <w:sz w:val="24"/>
                <w:szCs w:val="24"/>
                <w:lang w:val="en-US"/>
              </w:rPr>
              <w:t xml:space="preserve">ompany </w:t>
            </w:r>
            <w:r>
              <w:rPr>
                <w:rFonts w:ascii="Times New Roman" w:hAnsi="Times New Roman" w:cs="Times New Roman"/>
                <w:color w:val="002060"/>
                <w:sz w:val="24"/>
                <w:szCs w:val="24"/>
                <w:lang w:val="en-US"/>
              </w:rPr>
              <w:t xml:space="preserve">visit </w:t>
            </w:r>
            <w:r w:rsidR="00183E5D" w:rsidRPr="00B95716">
              <w:rPr>
                <w:rFonts w:ascii="Times New Roman" w:hAnsi="Times New Roman" w:cs="Times New Roman"/>
                <w:color w:val="002060"/>
                <w:sz w:val="24"/>
                <w:szCs w:val="24"/>
                <w:lang w:val="en-US"/>
              </w:rPr>
              <w:t>1</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13.00-14.30</w:t>
            </w:r>
          </w:p>
        </w:tc>
        <w:tc>
          <w:tcPr>
            <w:tcW w:w="6946" w:type="dxa"/>
          </w:tcPr>
          <w:p w:rsidR="002D7787" w:rsidRPr="00B95716"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sidRPr="00B95716">
              <w:rPr>
                <w:rFonts w:ascii="Times New Roman" w:hAnsi="Times New Roman" w:cs="Times New Roman"/>
                <w:i/>
                <w:color w:val="002060"/>
                <w:sz w:val="24"/>
                <w:szCs w:val="24"/>
                <w:lang w:val="en-US"/>
              </w:rPr>
              <w:t>The Lunch for participants</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15.00 – 18.00</w:t>
            </w:r>
          </w:p>
        </w:tc>
        <w:tc>
          <w:tcPr>
            <w:tcW w:w="6946" w:type="dxa"/>
          </w:tcPr>
          <w:p w:rsidR="002D7787" w:rsidRPr="00B95716" w:rsidRDefault="006379B5"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en-US"/>
              </w:rPr>
              <w:t>C</w:t>
            </w:r>
            <w:r w:rsidR="00183E5D" w:rsidRPr="00B95716">
              <w:rPr>
                <w:rFonts w:ascii="Times New Roman" w:hAnsi="Times New Roman" w:cs="Times New Roman"/>
                <w:color w:val="002060"/>
                <w:sz w:val="24"/>
                <w:szCs w:val="24"/>
                <w:lang w:val="en-US"/>
              </w:rPr>
              <w:t xml:space="preserve">ompany </w:t>
            </w:r>
            <w:r>
              <w:rPr>
                <w:rFonts w:ascii="Times New Roman" w:hAnsi="Times New Roman" w:cs="Times New Roman"/>
                <w:color w:val="002060"/>
                <w:sz w:val="24"/>
                <w:szCs w:val="24"/>
                <w:lang w:val="en-US"/>
              </w:rPr>
              <w:t xml:space="preserve">visit </w:t>
            </w:r>
            <w:r w:rsidR="00183E5D" w:rsidRPr="00B95716">
              <w:rPr>
                <w:rFonts w:ascii="Times New Roman" w:hAnsi="Times New Roman" w:cs="Times New Roman"/>
                <w:color w:val="002060"/>
                <w:sz w:val="24"/>
                <w:szCs w:val="24"/>
                <w:lang w:val="en-US"/>
              </w:rPr>
              <w:t>2</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18.30</w:t>
            </w:r>
          </w:p>
        </w:tc>
        <w:tc>
          <w:tcPr>
            <w:tcW w:w="6946" w:type="dxa"/>
          </w:tcPr>
          <w:p w:rsidR="002D7787" w:rsidRPr="00B95716"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kk-KZ"/>
              </w:rPr>
            </w:pPr>
            <w:r w:rsidRPr="00B95716">
              <w:rPr>
                <w:rFonts w:ascii="Times New Roman" w:hAnsi="Times New Roman" w:cs="Times New Roman"/>
                <w:color w:val="002060"/>
                <w:sz w:val="24"/>
                <w:szCs w:val="24"/>
                <w:lang w:val="kk-KZ"/>
              </w:rPr>
              <w:t>The official end of the program «Doing Business in Kazakhstan». Presentation of certificates</w:t>
            </w:r>
          </w:p>
        </w:tc>
      </w:tr>
      <w:tr w:rsidR="00046F7A" w:rsidRPr="00B95716" w:rsidTr="00C25FB9">
        <w:tc>
          <w:tcPr>
            <w:cnfStyle w:val="001000000000" w:firstRow="0" w:lastRow="0" w:firstColumn="1" w:lastColumn="0" w:oddVBand="0" w:evenVBand="0" w:oddHBand="0" w:evenHBand="0" w:firstRowFirstColumn="0" w:firstRowLastColumn="0" w:lastRowFirstColumn="0" w:lastRowLastColumn="0"/>
            <w:tcW w:w="2376" w:type="dxa"/>
          </w:tcPr>
          <w:p w:rsidR="002D7787" w:rsidRPr="00C25FB9" w:rsidRDefault="002D7787" w:rsidP="00B95716">
            <w:pPr>
              <w:jc w:val="both"/>
              <w:rPr>
                <w:rFonts w:ascii="Times New Roman" w:hAnsi="Times New Roman" w:cs="Times New Roman"/>
                <w:b w:val="0"/>
                <w:color w:val="002060"/>
                <w:sz w:val="24"/>
                <w:szCs w:val="24"/>
              </w:rPr>
            </w:pPr>
            <w:r w:rsidRPr="00C25FB9">
              <w:rPr>
                <w:rFonts w:ascii="Times New Roman" w:hAnsi="Times New Roman" w:cs="Times New Roman"/>
                <w:b w:val="0"/>
                <w:color w:val="002060"/>
                <w:sz w:val="24"/>
                <w:szCs w:val="24"/>
              </w:rPr>
              <w:t>19.30 -21.00</w:t>
            </w:r>
          </w:p>
        </w:tc>
        <w:tc>
          <w:tcPr>
            <w:tcW w:w="6946" w:type="dxa"/>
          </w:tcPr>
          <w:p w:rsidR="002D7787" w:rsidRPr="00CB39DA" w:rsidRDefault="00183E5D" w:rsidP="00B9571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2060"/>
                <w:sz w:val="24"/>
                <w:szCs w:val="24"/>
                <w:lang w:val="kk-KZ"/>
              </w:rPr>
            </w:pPr>
            <w:r w:rsidRPr="00CB39DA">
              <w:rPr>
                <w:rFonts w:ascii="Times New Roman" w:hAnsi="Times New Roman" w:cs="Times New Roman"/>
                <w:i/>
                <w:color w:val="002060"/>
                <w:sz w:val="24"/>
                <w:szCs w:val="24"/>
                <w:lang w:val="kk-KZ"/>
              </w:rPr>
              <w:t>Farewell dinner</w:t>
            </w:r>
          </w:p>
        </w:tc>
      </w:tr>
    </w:tbl>
    <w:p w:rsidR="00183E5D" w:rsidRPr="00B95716" w:rsidRDefault="00183E5D" w:rsidP="00B95716">
      <w:pPr>
        <w:spacing w:after="0" w:line="240" w:lineRule="auto"/>
        <w:jc w:val="both"/>
        <w:rPr>
          <w:rFonts w:ascii="Times New Roman" w:hAnsi="Times New Roman" w:cs="Times New Roman"/>
          <w:color w:val="002060"/>
          <w:sz w:val="24"/>
          <w:szCs w:val="24"/>
        </w:rPr>
      </w:pPr>
    </w:p>
    <w:p w:rsidR="00597751" w:rsidRPr="00B95716" w:rsidRDefault="00597751" w:rsidP="00B95716">
      <w:pPr>
        <w:spacing w:after="0" w:line="240" w:lineRule="auto"/>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 </w:t>
      </w:r>
      <w:r w:rsidR="00183E5D" w:rsidRPr="00B95716">
        <w:rPr>
          <w:rFonts w:ascii="Times New Roman" w:hAnsi="Times New Roman" w:cs="Times New Roman"/>
          <w:color w:val="002060"/>
          <w:sz w:val="24"/>
          <w:szCs w:val="24"/>
          <w:lang w:val="en-US"/>
        </w:rPr>
        <w:t xml:space="preserve">The content </w:t>
      </w:r>
      <w:r w:rsidR="003A4640">
        <w:rPr>
          <w:rFonts w:ascii="Times New Roman" w:hAnsi="Times New Roman" w:cs="Times New Roman"/>
          <w:color w:val="002060"/>
          <w:sz w:val="24"/>
          <w:szCs w:val="24"/>
          <w:lang w:val="en-US"/>
        </w:rPr>
        <w:t xml:space="preserve">to be </w:t>
      </w:r>
      <w:r w:rsidR="00AE076E">
        <w:rPr>
          <w:rFonts w:ascii="Times New Roman" w:hAnsi="Times New Roman" w:cs="Times New Roman"/>
          <w:color w:val="002060"/>
          <w:sz w:val="24"/>
          <w:szCs w:val="24"/>
          <w:lang w:val="en-US"/>
        </w:rPr>
        <w:t xml:space="preserve">adjusted </w:t>
      </w:r>
      <w:r w:rsidR="003A4640">
        <w:rPr>
          <w:rFonts w:ascii="Times New Roman" w:hAnsi="Times New Roman" w:cs="Times New Roman"/>
          <w:color w:val="002060"/>
          <w:sz w:val="24"/>
          <w:szCs w:val="24"/>
          <w:lang w:val="en-US"/>
        </w:rPr>
        <w:t>based on your preferences</w:t>
      </w:r>
    </w:p>
    <w:p w:rsidR="00183E5D" w:rsidRDefault="00183E5D" w:rsidP="00B95716">
      <w:pPr>
        <w:spacing w:after="0" w:line="240" w:lineRule="auto"/>
        <w:jc w:val="both"/>
        <w:rPr>
          <w:rFonts w:ascii="Times New Roman" w:hAnsi="Times New Roman" w:cs="Times New Roman"/>
          <w:color w:val="002060"/>
          <w:sz w:val="24"/>
          <w:szCs w:val="24"/>
          <w:lang w:val="en-US"/>
        </w:rPr>
      </w:pPr>
    </w:p>
    <w:p w:rsidR="008C4685" w:rsidRDefault="008C4685" w:rsidP="00B95716">
      <w:pPr>
        <w:spacing w:after="0" w:line="240" w:lineRule="auto"/>
        <w:jc w:val="both"/>
        <w:rPr>
          <w:rFonts w:ascii="Times New Roman" w:hAnsi="Times New Roman" w:cs="Times New Roman"/>
          <w:b/>
          <w:color w:val="002060"/>
          <w:sz w:val="24"/>
          <w:szCs w:val="24"/>
          <w:lang w:val="en-US"/>
        </w:rPr>
      </w:pPr>
    </w:p>
    <w:p w:rsidR="00D640F9" w:rsidRDefault="00AE076E" w:rsidP="00B95716">
      <w:pPr>
        <w:spacing w:after="0" w:line="240" w:lineRule="auto"/>
        <w:jc w:val="both"/>
        <w:rPr>
          <w:rFonts w:ascii="Times New Roman" w:hAnsi="Times New Roman" w:cs="Times New Roman"/>
          <w:b/>
          <w:color w:val="002060"/>
          <w:sz w:val="24"/>
          <w:szCs w:val="24"/>
          <w:lang w:val="en-US"/>
        </w:rPr>
      </w:pPr>
      <w:r>
        <w:rPr>
          <w:rFonts w:ascii="Times New Roman" w:hAnsi="Times New Roman" w:cs="Times New Roman"/>
          <w:b/>
          <w:color w:val="002060"/>
          <w:sz w:val="24"/>
          <w:szCs w:val="24"/>
          <w:lang w:val="en-US"/>
        </w:rPr>
        <w:t>Company Visit</w:t>
      </w:r>
      <w:r w:rsidRPr="00AE076E">
        <w:rPr>
          <w:rFonts w:ascii="Times New Roman" w:hAnsi="Times New Roman" w:cs="Times New Roman"/>
          <w:b/>
          <w:color w:val="002060"/>
          <w:sz w:val="24"/>
          <w:szCs w:val="24"/>
          <w:lang w:val="en-US"/>
        </w:rPr>
        <w:t>s</w:t>
      </w:r>
      <w:r w:rsidRPr="00AE076E">
        <w:rPr>
          <w:rFonts w:ascii="Times New Roman" w:hAnsi="Times New Roman" w:cs="Times New Roman"/>
          <w:color w:val="002060"/>
          <w:sz w:val="24"/>
          <w:szCs w:val="24"/>
          <w:lang w:val="en-US"/>
        </w:rPr>
        <w:t xml:space="preserve"> (not limited to)</w:t>
      </w:r>
      <w:r w:rsidR="00D640F9" w:rsidRPr="00921B31">
        <w:rPr>
          <w:rFonts w:ascii="Times New Roman" w:hAnsi="Times New Roman" w:cs="Times New Roman"/>
          <w:b/>
          <w:color w:val="002060"/>
          <w:sz w:val="24"/>
          <w:szCs w:val="24"/>
          <w:lang w:val="en-US"/>
        </w:rPr>
        <w:t>:</w:t>
      </w:r>
    </w:p>
    <w:p w:rsidR="008C4685" w:rsidRPr="00921B31" w:rsidRDefault="008C4685" w:rsidP="00B95716">
      <w:pPr>
        <w:spacing w:after="0" w:line="240" w:lineRule="auto"/>
        <w:jc w:val="both"/>
        <w:rPr>
          <w:rFonts w:ascii="Times New Roman" w:hAnsi="Times New Roman" w:cs="Times New Roman"/>
          <w:b/>
          <w:color w:val="002060"/>
          <w:sz w:val="24"/>
          <w:szCs w:val="24"/>
          <w:lang w:val="en-US"/>
        </w:rPr>
      </w:pPr>
    </w:p>
    <w:p w:rsidR="00D640F9" w:rsidRPr="008C4685" w:rsidRDefault="00810AD7"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JSC</w:t>
      </w:r>
      <w:r w:rsidR="00D640F9" w:rsidRPr="00B95716">
        <w:rPr>
          <w:rFonts w:ascii="Times New Roman" w:hAnsi="Times New Roman" w:cs="Times New Roman"/>
          <w:color w:val="002060"/>
          <w:sz w:val="24"/>
          <w:szCs w:val="24"/>
          <w:lang w:val="en-US"/>
        </w:rPr>
        <w:t xml:space="preserve"> «</w:t>
      </w:r>
      <w:r w:rsidR="00E729AD" w:rsidRPr="00B95716">
        <w:rPr>
          <w:rFonts w:ascii="Times New Roman" w:hAnsi="Times New Roman" w:cs="Times New Roman"/>
          <w:color w:val="002060"/>
          <w:sz w:val="24"/>
          <w:szCs w:val="24"/>
          <w:lang w:val="en-US"/>
        </w:rPr>
        <w:t>Akmola car-repair plant</w:t>
      </w:r>
      <w:r w:rsidR="00D640F9" w:rsidRPr="00B95716">
        <w:rPr>
          <w:rFonts w:ascii="Times New Roman" w:hAnsi="Times New Roman" w:cs="Times New Roman"/>
          <w:color w:val="002060"/>
          <w:sz w:val="24"/>
          <w:szCs w:val="24"/>
          <w:lang w:val="en-US"/>
        </w:rPr>
        <w:t xml:space="preserve">». </w:t>
      </w:r>
      <w:hyperlink r:id="rId17" w:history="1">
        <w:r w:rsidR="00D640F9" w:rsidRPr="008C4685">
          <w:rPr>
            <w:rStyle w:val="ac"/>
            <w:rFonts w:ascii="Times New Roman" w:hAnsi="Times New Roman" w:cs="Times New Roman"/>
            <w:sz w:val="24"/>
            <w:szCs w:val="24"/>
            <w:lang w:val="en-US"/>
          </w:rPr>
          <w:t>http://vrz.kz/</w:t>
        </w:r>
      </w:hyperlink>
      <w:r w:rsidR="00D640F9" w:rsidRPr="008C4685">
        <w:rPr>
          <w:rFonts w:ascii="Times New Roman" w:hAnsi="Times New Roman" w:cs="Times New Roman"/>
          <w:color w:val="002060"/>
          <w:sz w:val="24"/>
          <w:szCs w:val="24"/>
          <w:lang w:val="en-US"/>
        </w:rPr>
        <w:t xml:space="preserve"> </w:t>
      </w:r>
    </w:p>
    <w:p w:rsidR="00810AD7" w:rsidRPr="00B95716" w:rsidRDefault="00810AD7"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LLP «</w:t>
      </w:r>
      <w:proofErr w:type="spellStart"/>
      <w:r w:rsidRPr="00B95716">
        <w:rPr>
          <w:rFonts w:ascii="Times New Roman" w:hAnsi="Times New Roman" w:cs="Times New Roman"/>
          <w:color w:val="002060"/>
          <w:sz w:val="24"/>
          <w:szCs w:val="24"/>
          <w:lang w:val="en-US"/>
        </w:rPr>
        <w:t>Eurocopter</w:t>
      </w:r>
      <w:proofErr w:type="spellEnd"/>
      <w:r w:rsidRPr="00B95716">
        <w:rPr>
          <w:rFonts w:ascii="Times New Roman" w:hAnsi="Times New Roman" w:cs="Times New Roman"/>
          <w:color w:val="002060"/>
          <w:sz w:val="24"/>
          <w:szCs w:val="24"/>
          <w:lang w:val="en-US"/>
        </w:rPr>
        <w:t xml:space="preserve"> Kazakhstan Engineering" - subsidiary of EUROCOPTER (France / Germany) // </w:t>
      </w:r>
      <w:hyperlink r:id="rId18" w:history="1">
        <w:r w:rsidR="008C4685" w:rsidRPr="00F76185">
          <w:rPr>
            <w:rStyle w:val="ac"/>
            <w:rFonts w:ascii="Times New Roman" w:hAnsi="Times New Roman" w:cs="Times New Roman"/>
            <w:sz w:val="24"/>
            <w:szCs w:val="24"/>
            <w:lang w:val="en-US"/>
          </w:rPr>
          <w:t>http://www.eurocopterke.kz/index.php/2016-09-15-03-22-46</w:t>
        </w:r>
      </w:hyperlink>
      <w:r w:rsidR="008C4685">
        <w:rPr>
          <w:rFonts w:ascii="Times New Roman" w:hAnsi="Times New Roman" w:cs="Times New Roman"/>
          <w:color w:val="002060"/>
          <w:sz w:val="24"/>
          <w:szCs w:val="24"/>
          <w:lang w:val="en-US"/>
        </w:rPr>
        <w:t xml:space="preserve"> </w:t>
      </w:r>
    </w:p>
    <w:p w:rsidR="00BD08CF" w:rsidRPr="00B95716" w:rsidRDefault="00810AD7"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LLP «Astana Solar» - a subsidiary of the "" Kazatomprom "National Atomic Company - the world leader in uranium production // http://astanasolar.kz</w:t>
      </w:r>
      <w:r w:rsidR="00BD08CF" w:rsidRPr="00B95716">
        <w:rPr>
          <w:rFonts w:ascii="Times New Roman" w:hAnsi="Times New Roman" w:cs="Times New Roman"/>
          <w:color w:val="002060"/>
          <w:sz w:val="24"/>
          <w:szCs w:val="24"/>
          <w:lang w:val="en-US"/>
        </w:rPr>
        <w:t xml:space="preserve">KazBeef </w:t>
      </w:r>
      <w:proofErr w:type="gramStart"/>
      <w:r w:rsidR="00BD08CF" w:rsidRPr="00B95716">
        <w:rPr>
          <w:rFonts w:ascii="Times New Roman" w:hAnsi="Times New Roman" w:cs="Times New Roman"/>
          <w:color w:val="002060"/>
          <w:sz w:val="24"/>
          <w:szCs w:val="24"/>
          <w:lang w:val="en-US"/>
        </w:rPr>
        <w:t>Ltd  /</w:t>
      </w:r>
      <w:proofErr w:type="gramEnd"/>
      <w:r w:rsidR="00BD08CF" w:rsidRPr="00B95716">
        <w:rPr>
          <w:rFonts w:ascii="Times New Roman" w:hAnsi="Times New Roman" w:cs="Times New Roman"/>
          <w:color w:val="002060"/>
          <w:sz w:val="24"/>
          <w:szCs w:val="24"/>
          <w:lang w:val="en-US"/>
        </w:rPr>
        <w:t xml:space="preserve">/ </w:t>
      </w:r>
      <w:hyperlink r:id="rId19" w:history="1">
        <w:r w:rsidR="00BD08CF" w:rsidRPr="00B95716">
          <w:rPr>
            <w:rStyle w:val="ac"/>
            <w:rFonts w:ascii="Times New Roman" w:hAnsi="Times New Roman" w:cs="Times New Roman"/>
            <w:sz w:val="24"/>
            <w:szCs w:val="24"/>
            <w:lang w:val="en-US"/>
          </w:rPr>
          <w:t>www.kazbeef.com/</w:t>
        </w:r>
      </w:hyperlink>
      <w:r w:rsidR="00BD08CF" w:rsidRPr="00B95716">
        <w:rPr>
          <w:rFonts w:ascii="Times New Roman" w:hAnsi="Times New Roman" w:cs="Times New Roman"/>
          <w:color w:val="002060"/>
          <w:sz w:val="24"/>
          <w:szCs w:val="24"/>
          <w:lang w:val="en-US"/>
        </w:rPr>
        <w:t xml:space="preserve">    - </w:t>
      </w:r>
      <w:r w:rsidR="00BD08CF" w:rsidRPr="00B95716">
        <w:rPr>
          <w:rFonts w:ascii="Times New Roman" w:hAnsi="Times New Roman" w:cs="Times New Roman"/>
          <w:color w:val="002060"/>
          <w:sz w:val="24"/>
          <w:szCs w:val="24"/>
        </w:rPr>
        <w:t>в</w:t>
      </w:r>
      <w:r w:rsidR="00BD08CF" w:rsidRPr="00B95716">
        <w:rPr>
          <w:rFonts w:ascii="Times New Roman" w:hAnsi="Times New Roman" w:cs="Times New Roman"/>
          <w:color w:val="002060"/>
          <w:sz w:val="24"/>
          <w:szCs w:val="24"/>
          <w:lang w:val="en-US"/>
        </w:rPr>
        <w:t xml:space="preserve"> 2,5 </w:t>
      </w:r>
      <w:r w:rsidR="00BD08CF" w:rsidRPr="00B95716">
        <w:rPr>
          <w:rFonts w:ascii="Times New Roman" w:hAnsi="Times New Roman" w:cs="Times New Roman"/>
          <w:color w:val="002060"/>
          <w:sz w:val="24"/>
          <w:szCs w:val="24"/>
        </w:rPr>
        <w:t>часах</w:t>
      </w:r>
      <w:r w:rsidR="00BD08CF" w:rsidRPr="00B95716">
        <w:rPr>
          <w:rFonts w:ascii="Times New Roman" w:hAnsi="Times New Roman" w:cs="Times New Roman"/>
          <w:color w:val="002060"/>
          <w:sz w:val="24"/>
          <w:szCs w:val="24"/>
          <w:lang w:val="en-US"/>
        </w:rPr>
        <w:t xml:space="preserve"> </w:t>
      </w:r>
      <w:r w:rsidR="00BD08CF" w:rsidRPr="00B95716">
        <w:rPr>
          <w:rFonts w:ascii="Times New Roman" w:hAnsi="Times New Roman" w:cs="Times New Roman"/>
          <w:color w:val="002060"/>
          <w:sz w:val="24"/>
          <w:szCs w:val="24"/>
        </w:rPr>
        <w:t>езды</w:t>
      </w:r>
      <w:r w:rsidR="00BD08CF" w:rsidRPr="00B95716">
        <w:rPr>
          <w:rFonts w:ascii="Times New Roman" w:hAnsi="Times New Roman" w:cs="Times New Roman"/>
          <w:color w:val="002060"/>
          <w:sz w:val="24"/>
          <w:szCs w:val="24"/>
          <w:lang w:val="en-US"/>
        </w:rPr>
        <w:t xml:space="preserve"> </w:t>
      </w:r>
      <w:r w:rsidR="00BD08CF" w:rsidRPr="00B95716">
        <w:rPr>
          <w:rFonts w:ascii="Times New Roman" w:hAnsi="Times New Roman" w:cs="Times New Roman"/>
          <w:color w:val="002060"/>
          <w:sz w:val="24"/>
          <w:szCs w:val="24"/>
        </w:rPr>
        <w:t>от</w:t>
      </w:r>
      <w:r w:rsidR="00BD08CF" w:rsidRPr="00B95716">
        <w:rPr>
          <w:rFonts w:ascii="Times New Roman" w:hAnsi="Times New Roman" w:cs="Times New Roman"/>
          <w:color w:val="002060"/>
          <w:sz w:val="24"/>
          <w:szCs w:val="24"/>
          <w:lang w:val="en-US"/>
        </w:rPr>
        <w:t xml:space="preserve"> </w:t>
      </w:r>
      <w:r w:rsidR="00BD08CF" w:rsidRPr="00B95716">
        <w:rPr>
          <w:rFonts w:ascii="Times New Roman" w:hAnsi="Times New Roman" w:cs="Times New Roman"/>
          <w:color w:val="002060"/>
          <w:sz w:val="24"/>
          <w:szCs w:val="24"/>
        </w:rPr>
        <w:t>Астаны</w:t>
      </w:r>
      <w:r w:rsidR="00BD08CF" w:rsidRPr="00B95716">
        <w:rPr>
          <w:rFonts w:ascii="Times New Roman" w:hAnsi="Times New Roman" w:cs="Times New Roman"/>
          <w:color w:val="002060"/>
          <w:sz w:val="24"/>
          <w:szCs w:val="24"/>
          <w:lang w:val="en-US"/>
        </w:rPr>
        <w:t>.</w:t>
      </w:r>
    </w:p>
    <w:p w:rsidR="006349FE" w:rsidRPr="00B95716" w:rsidRDefault="006349FE"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LLP "The first wind power station" (180 km from Astana). // Http://www.pves.kz/; </w:t>
      </w:r>
      <w:hyperlink r:id="rId20" w:history="1">
        <w:r w:rsidRPr="00B95716">
          <w:rPr>
            <w:rStyle w:val="ac"/>
            <w:rFonts w:ascii="Times New Roman" w:hAnsi="Times New Roman" w:cs="Times New Roman"/>
            <w:sz w:val="24"/>
            <w:szCs w:val="24"/>
            <w:lang w:val="en-US"/>
          </w:rPr>
          <w:t>https://www.youtube.com/watch?v=gRF-ixxtXJQ</w:t>
        </w:r>
      </w:hyperlink>
    </w:p>
    <w:p w:rsidR="00E729AD" w:rsidRPr="00B95716" w:rsidRDefault="00E729AD"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bCs/>
          <w:color w:val="002060"/>
          <w:sz w:val="24"/>
          <w:szCs w:val="24"/>
          <w:lang w:val="en-US"/>
        </w:rPr>
        <w:t>BI Group Construction</w:t>
      </w:r>
      <w:r w:rsidRPr="00B95716">
        <w:rPr>
          <w:rFonts w:ascii="Times New Roman" w:hAnsi="Times New Roman" w:cs="Times New Roman"/>
          <w:color w:val="002060"/>
          <w:sz w:val="24"/>
          <w:szCs w:val="24"/>
          <w:lang w:val="en-US"/>
        </w:rPr>
        <w:t xml:space="preserve">, </w:t>
      </w:r>
      <w:proofErr w:type="spellStart"/>
      <w:r w:rsidRPr="00B95716">
        <w:rPr>
          <w:rFonts w:ascii="Times New Roman" w:hAnsi="Times New Roman" w:cs="Times New Roman"/>
          <w:color w:val="002060"/>
          <w:sz w:val="24"/>
          <w:szCs w:val="24"/>
          <w:lang w:val="en-US"/>
        </w:rPr>
        <w:t>Bazis</w:t>
      </w:r>
      <w:proofErr w:type="spellEnd"/>
      <w:r w:rsidRPr="00B95716">
        <w:rPr>
          <w:rFonts w:ascii="Times New Roman" w:hAnsi="Times New Roman" w:cs="Times New Roman"/>
          <w:color w:val="002060"/>
          <w:sz w:val="24"/>
          <w:szCs w:val="24"/>
          <w:lang w:val="en-US"/>
        </w:rPr>
        <w:t xml:space="preserve">-A, </w:t>
      </w:r>
      <w:proofErr w:type="spellStart"/>
      <w:r w:rsidRPr="00B95716">
        <w:rPr>
          <w:rFonts w:ascii="Times New Roman" w:hAnsi="Times New Roman" w:cs="Times New Roman"/>
          <w:color w:val="002060"/>
          <w:sz w:val="24"/>
          <w:szCs w:val="24"/>
          <w:lang w:val="en-US"/>
        </w:rPr>
        <w:t>Highwill</w:t>
      </w:r>
      <w:proofErr w:type="spellEnd"/>
    </w:p>
    <w:p w:rsidR="00B535AA" w:rsidRPr="00B95716" w:rsidRDefault="00E729AD"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bCs/>
          <w:color w:val="002060"/>
          <w:sz w:val="24"/>
          <w:szCs w:val="24"/>
          <w:lang w:val="en-US"/>
        </w:rPr>
        <w:t>BI Group Construction</w:t>
      </w:r>
      <w:r w:rsidR="00B535AA" w:rsidRPr="00B95716">
        <w:rPr>
          <w:rFonts w:ascii="Times New Roman" w:hAnsi="Times New Roman" w:cs="Times New Roman"/>
          <w:color w:val="002060"/>
          <w:sz w:val="24"/>
          <w:szCs w:val="24"/>
          <w:lang w:val="en-US"/>
        </w:rPr>
        <w:t xml:space="preserve">,  </w:t>
      </w:r>
      <w:proofErr w:type="spellStart"/>
      <w:r w:rsidRPr="00B95716">
        <w:rPr>
          <w:rFonts w:ascii="Times New Roman" w:hAnsi="Times New Roman" w:cs="Times New Roman"/>
          <w:color w:val="002060"/>
          <w:sz w:val="24"/>
          <w:szCs w:val="24"/>
          <w:lang w:val="en-US"/>
        </w:rPr>
        <w:t>Bazis</w:t>
      </w:r>
      <w:proofErr w:type="spellEnd"/>
      <w:r w:rsidRPr="00B95716">
        <w:rPr>
          <w:rFonts w:ascii="Times New Roman" w:hAnsi="Times New Roman" w:cs="Times New Roman"/>
          <w:color w:val="002060"/>
          <w:sz w:val="24"/>
          <w:szCs w:val="24"/>
          <w:lang w:val="en-US"/>
        </w:rPr>
        <w:t xml:space="preserve">-A, </w:t>
      </w:r>
      <w:proofErr w:type="spellStart"/>
      <w:r w:rsidRPr="00B95716">
        <w:rPr>
          <w:rFonts w:ascii="Times New Roman" w:hAnsi="Times New Roman" w:cs="Times New Roman"/>
          <w:color w:val="002060"/>
          <w:sz w:val="24"/>
          <w:szCs w:val="24"/>
          <w:lang w:val="en-US"/>
        </w:rPr>
        <w:t>Highwill</w:t>
      </w:r>
      <w:proofErr w:type="spellEnd"/>
    </w:p>
    <w:p w:rsidR="00E729AD" w:rsidRPr="00B95716" w:rsidRDefault="00E729AD"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 xml:space="preserve">LLP "Kazakhstan Pipe Plant» </w:t>
      </w:r>
      <w:hyperlink r:id="rId21" w:history="1">
        <w:r w:rsidR="008C4685" w:rsidRPr="00F76185">
          <w:rPr>
            <w:rStyle w:val="ac"/>
            <w:rFonts w:ascii="Times New Roman" w:hAnsi="Times New Roman" w:cs="Times New Roman"/>
            <w:sz w:val="24"/>
            <w:szCs w:val="24"/>
            <w:lang w:val="en-US"/>
          </w:rPr>
          <w:t>http://ktz.kz/</w:t>
        </w:r>
      </w:hyperlink>
      <w:r w:rsidR="008C4685">
        <w:rPr>
          <w:rFonts w:ascii="Times New Roman" w:hAnsi="Times New Roman" w:cs="Times New Roman"/>
          <w:color w:val="002060"/>
          <w:sz w:val="24"/>
          <w:szCs w:val="24"/>
          <w:lang w:val="en-US"/>
        </w:rPr>
        <w:t xml:space="preserve"> </w:t>
      </w:r>
    </w:p>
    <w:p w:rsidR="003A4640" w:rsidRDefault="00E729AD" w:rsidP="00AE076E">
      <w:pPr>
        <w:pStyle w:val="a6"/>
        <w:numPr>
          <w:ilvl w:val="0"/>
          <w:numId w:val="4"/>
        </w:numPr>
        <w:spacing w:after="0"/>
        <w:jc w:val="both"/>
        <w:rPr>
          <w:rFonts w:ascii="Times New Roman" w:hAnsi="Times New Roman" w:cs="Times New Roman"/>
          <w:color w:val="002060"/>
          <w:sz w:val="24"/>
          <w:szCs w:val="24"/>
          <w:lang w:val="en-US"/>
        </w:rPr>
      </w:pPr>
      <w:r w:rsidRPr="00B95716">
        <w:rPr>
          <w:rFonts w:ascii="Times New Roman" w:hAnsi="Times New Roman" w:cs="Times New Roman"/>
          <w:color w:val="002060"/>
          <w:sz w:val="24"/>
          <w:szCs w:val="24"/>
          <w:lang w:val="en-US"/>
        </w:rPr>
        <w:t>Companies from the fields of mechanical engineering, wood processing, co</w:t>
      </w:r>
      <w:r w:rsidR="008C4685">
        <w:rPr>
          <w:rFonts w:ascii="Times New Roman" w:hAnsi="Times New Roman" w:cs="Times New Roman"/>
          <w:color w:val="002060"/>
          <w:sz w:val="24"/>
          <w:szCs w:val="24"/>
          <w:lang w:val="en-US"/>
        </w:rPr>
        <w:t>nstruction materials and others</w:t>
      </w:r>
      <w:r w:rsidRPr="00B95716">
        <w:rPr>
          <w:rFonts w:ascii="Times New Roman" w:hAnsi="Times New Roman" w:cs="Times New Roman"/>
          <w:color w:val="002060"/>
          <w:sz w:val="24"/>
          <w:szCs w:val="24"/>
          <w:lang w:val="en-US"/>
        </w:rPr>
        <w:t xml:space="preserve"> </w:t>
      </w:r>
      <w:hyperlink r:id="rId22" w:history="1">
        <w:r w:rsidR="008C4685" w:rsidRPr="008C4685">
          <w:rPr>
            <w:rStyle w:val="ac"/>
            <w:rFonts w:ascii="Times New Roman" w:hAnsi="Times New Roman" w:cs="Times New Roman"/>
            <w:sz w:val="24"/>
            <w:szCs w:val="24"/>
            <w:lang w:val="en-US"/>
          </w:rPr>
          <w:t>Http://astana2050.kz/ru/home/388</w:t>
        </w:r>
      </w:hyperlink>
      <w:r w:rsidR="008C4685">
        <w:rPr>
          <w:rFonts w:ascii="Times New Roman" w:hAnsi="Times New Roman" w:cs="Times New Roman"/>
          <w:color w:val="002060"/>
          <w:sz w:val="24"/>
          <w:szCs w:val="24"/>
          <w:lang w:val="en-US"/>
        </w:rPr>
        <w:t xml:space="preserve">  </w:t>
      </w:r>
    </w:p>
    <w:p w:rsidR="003A4640" w:rsidRDefault="00CB39DA" w:rsidP="00AE076E">
      <w:pPr>
        <w:pStyle w:val="a6"/>
        <w:numPr>
          <w:ilvl w:val="0"/>
          <w:numId w:val="4"/>
        </w:numPr>
        <w:spacing w:after="0"/>
        <w:jc w:val="both"/>
        <w:rPr>
          <w:rFonts w:ascii="Times New Roman" w:hAnsi="Times New Roman" w:cs="Times New Roman"/>
          <w:color w:val="002060"/>
          <w:sz w:val="24"/>
          <w:szCs w:val="24"/>
          <w:lang w:val="en-US"/>
        </w:rPr>
      </w:pPr>
      <w:r w:rsidRPr="00CB39DA">
        <w:rPr>
          <w:rFonts w:ascii="Times New Roman" w:hAnsi="Times New Roman" w:cs="Times New Roman"/>
          <w:color w:val="002060"/>
          <w:sz w:val="24"/>
          <w:szCs w:val="24"/>
          <w:lang w:val="en-US"/>
        </w:rPr>
        <w:t>M</w:t>
      </w:r>
      <w:r w:rsidR="003A4640" w:rsidRPr="00CB39DA">
        <w:rPr>
          <w:rFonts w:ascii="Times New Roman" w:hAnsi="Times New Roman" w:cs="Times New Roman"/>
          <w:color w:val="002060"/>
          <w:sz w:val="24"/>
          <w:szCs w:val="24"/>
          <w:lang w:val="en-US"/>
        </w:rPr>
        <w:t>eeting with</w:t>
      </w:r>
      <w:r w:rsidR="00AE076E">
        <w:rPr>
          <w:rFonts w:ascii="Times New Roman" w:hAnsi="Times New Roman" w:cs="Times New Roman"/>
          <w:color w:val="002060"/>
          <w:sz w:val="24"/>
          <w:szCs w:val="24"/>
          <w:lang w:val="en-US"/>
        </w:rPr>
        <w:t xml:space="preserve"> the Diplomatic Missions of the representatives’ countries</w:t>
      </w:r>
    </w:p>
    <w:p w:rsidR="00AE076E" w:rsidRPr="00CB39DA" w:rsidRDefault="00AE076E" w:rsidP="00AE076E">
      <w:pPr>
        <w:pStyle w:val="a6"/>
        <w:numPr>
          <w:ilvl w:val="0"/>
          <w:numId w:val="4"/>
        </w:numPr>
        <w:spacing w:after="0"/>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Meeting with companies upon request</w:t>
      </w:r>
    </w:p>
    <w:p w:rsidR="003A4640" w:rsidRPr="00CB39DA" w:rsidRDefault="003A4640" w:rsidP="00CB39DA">
      <w:pPr>
        <w:pStyle w:val="a6"/>
        <w:spacing w:after="0" w:line="240" w:lineRule="auto"/>
        <w:jc w:val="both"/>
        <w:rPr>
          <w:rFonts w:ascii="Times New Roman" w:hAnsi="Times New Roman" w:cs="Times New Roman"/>
          <w:color w:val="002060"/>
          <w:sz w:val="24"/>
          <w:szCs w:val="24"/>
          <w:lang w:val="en-US"/>
        </w:rPr>
      </w:pPr>
    </w:p>
    <w:p w:rsidR="00D640F9" w:rsidRPr="008C4685" w:rsidRDefault="00D640F9" w:rsidP="00B95716">
      <w:pPr>
        <w:pStyle w:val="a6"/>
        <w:spacing w:after="0" w:line="240" w:lineRule="auto"/>
        <w:jc w:val="both"/>
        <w:rPr>
          <w:rFonts w:ascii="Times New Roman" w:hAnsi="Times New Roman" w:cs="Times New Roman"/>
          <w:color w:val="002060"/>
          <w:sz w:val="24"/>
          <w:szCs w:val="24"/>
          <w:lang w:val="en-US"/>
        </w:rPr>
      </w:pPr>
    </w:p>
    <w:p w:rsidR="00E32BD7" w:rsidRPr="008C4685" w:rsidRDefault="00E32BD7" w:rsidP="00B95716">
      <w:pPr>
        <w:pStyle w:val="a6"/>
        <w:spacing w:after="0" w:line="240" w:lineRule="auto"/>
        <w:jc w:val="both"/>
        <w:rPr>
          <w:rFonts w:ascii="Times New Roman" w:hAnsi="Times New Roman" w:cs="Times New Roman"/>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8E5D90" w:rsidRDefault="008E5D90" w:rsidP="00242E18">
      <w:pPr>
        <w:pStyle w:val="a6"/>
        <w:spacing w:after="0" w:line="240" w:lineRule="auto"/>
        <w:jc w:val="center"/>
        <w:rPr>
          <w:rFonts w:ascii="Times New Roman" w:hAnsi="Times New Roman" w:cs="Times New Roman"/>
          <w:b/>
          <w:color w:val="002060"/>
          <w:sz w:val="24"/>
          <w:szCs w:val="24"/>
          <w:lang w:val="en-US"/>
        </w:rPr>
      </w:pPr>
    </w:p>
    <w:p w:rsidR="008E5D90" w:rsidRDefault="008E5D90" w:rsidP="00242E18">
      <w:pPr>
        <w:pStyle w:val="a6"/>
        <w:spacing w:after="0" w:line="240" w:lineRule="auto"/>
        <w:jc w:val="center"/>
        <w:rPr>
          <w:rFonts w:ascii="Times New Roman" w:hAnsi="Times New Roman" w:cs="Times New Roman"/>
          <w:b/>
          <w:color w:val="002060"/>
          <w:sz w:val="24"/>
          <w:szCs w:val="24"/>
          <w:lang w:val="en-US"/>
        </w:rPr>
      </w:pPr>
    </w:p>
    <w:p w:rsidR="008E5D90" w:rsidRDefault="008E5D90" w:rsidP="00242E18">
      <w:pPr>
        <w:pStyle w:val="a6"/>
        <w:spacing w:after="0" w:line="240" w:lineRule="auto"/>
        <w:jc w:val="center"/>
        <w:rPr>
          <w:rFonts w:ascii="Times New Roman" w:hAnsi="Times New Roman" w:cs="Times New Roman"/>
          <w:b/>
          <w:color w:val="002060"/>
          <w:sz w:val="24"/>
          <w:szCs w:val="24"/>
          <w:lang w:val="en-US"/>
        </w:rPr>
      </w:pPr>
    </w:p>
    <w:p w:rsidR="00CB39DA" w:rsidRDefault="00CB39DA" w:rsidP="00242E18">
      <w:pPr>
        <w:pStyle w:val="a6"/>
        <w:spacing w:after="0" w:line="240" w:lineRule="auto"/>
        <w:jc w:val="center"/>
        <w:rPr>
          <w:rFonts w:ascii="Times New Roman" w:hAnsi="Times New Roman" w:cs="Times New Roman"/>
          <w:b/>
          <w:color w:val="002060"/>
          <w:sz w:val="24"/>
          <w:szCs w:val="24"/>
          <w:lang w:val="en-US"/>
        </w:rPr>
      </w:pPr>
    </w:p>
    <w:p w:rsidR="00CB39DA" w:rsidRDefault="00CB39DA" w:rsidP="00242E18">
      <w:pPr>
        <w:pStyle w:val="a6"/>
        <w:spacing w:after="0" w:line="240" w:lineRule="auto"/>
        <w:jc w:val="center"/>
        <w:rPr>
          <w:rFonts w:ascii="Times New Roman" w:hAnsi="Times New Roman" w:cs="Times New Roman"/>
          <w:b/>
          <w:color w:val="002060"/>
          <w:sz w:val="24"/>
          <w:szCs w:val="24"/>
          <w:lang w:val="en-US"/>
        </w:rPr>
      </w:pPr>
    </w:p>
    <w:p w:rsidR="00C25FB9" w:rsidRPr="00B95716" w:rsidRDefault="00C25FB9" w:rsidP="00C25FB9">
      <w:pPr>
        <w:spacing w:after="0" w:line="240" w:lineRule="auto"/>
        <w:ind w:left="-284"/>
        <w:jc w:val="both"/>
        <w:rPr>
          <w:rFonts w:ascii="Times New Roman" w:eastAsia="Times New Roman" w:hAnsi="Times New Roman" w:cs="Times New Roman"/>
          <w:b/>
          <w:bCs/>
          <w:color w:val="002060"/>
          <w:sz w:val="24"/>
          <w:szCs w:val="24"/>
          <w:lang w:val="en-US" w:eastAsia="ru-RU"/>
        </w:rPr>
      </w:pPr>
      <w:r w:rsidRPr="00695C0C">
        <w:rPr>
          <w:rFonts w:ascii="Times New Roman" w:eastAsia="Calibri" w:hAnsi="Times New Roman" w:cs="Times New Roman"/>
          <w:b/>
          <w:noProof/>
          <w:color w:val="C00000"/>
          <w:sz w:val="24"/>
          <w:szCs w:val="24"/>
          <w:lang w:val="en-US"/>
        </w:rPr>
        <w:lastRenderedPageBreak/>
        <w:drawing>
          <wp:inline distT="0" distB="0" distL="0" distR="0" wp14:anchorId="37BBA69D" wp14:editId="34F39D91">
            <wp:extent cx="1238250" cy="433523"/>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61" cy="453763"/>
                    </a:xfrm>
                    <a:prstGeom prst="rect">
                      <a:avLst/>
                    </a:prstGeom>
                  </pic:spPr>
                </pic:pic>
              </a:graphicData>
            </a:graphic>
          </wp:inline>
        </w:drawing>
      </w:r>
      <w:r>
        <w:rPr>
          <w:rFonts w:ascii="Times New Roman" w:eastAsia="Times New Roman" w:hAnsi="Times New Roman" w:cs="Times New Roman"/>
          <w:b/>
          <w:bCs/>
          <w:noProof/>
          <w:color w:val="002060"/>
          <w:sz w:val="24"/>
          <w:szCs w:val="24"/>
          <w:lang w:eastAsia="ru-RU"/>
        </w:rPr>
        <w:t xml:space="preserve">    </w:t>
      </w:r>
      <w:r w:rsidRPr="00695C0C">
        <w:rPr>
          <w:rFonts w:ascii="Times New Roman" w:eastAsia="Times New Roman" w:hAnsi="Times New Roman" w:cs="Times New Roman"/>
          <w:b/>
          <w:bCs/>
          <w:noProof/>
          <w:color w:val="002060"/>
          <w:sz w:val="24"/>
          <w:szCs w:val="24"/>
          <w:lang w:val="en-US"/>
        </w:rPr>
        <w:drawing>
          <wp:inline distT="0" distB="0" distL="0" distR="0" wp14:anchorId="00F096ED" wp14:editId="28DAAE02">
            <wp:extent cx="1771502" cy="455902"/>
            <wp:effectExtent l="0" t="0" r="635" b="190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28733" cy="470631"/>
                    </a:xfrm>
                    <a:prstGeom prst="rect">
                      <a:avLst/>
                    </a:prstGeom>
                  </pic:spPr>
                </pic:pic>
              </a:graphicData>
            </a:graphic>
          </wp:inline>
        </w:drawing>
      </w:r>
      <w:r>
        <w:rPr>
          <w:rFonts w:ascii="Times New Roman" w:eastAsia="Times New Roman" w:hAnsi="Times New Roman" w:cs="Times New Roman"/>
          <w:b/>
          <w:bCs/>
          <w:noProof/>
          <w:color w:val="002060"/>
          <w:sz w:val="24"/>
          <w:szCs w:val="24"/>
          <w:lang w:eastAsia="ru-RU"/>
        </w:rPr>
        <w:t xml:space="preserve">   </w:t>
      </w:r>
      <w:r>
        <w:rPr>
          <w:rFonts w:ascii="Times New Roman" w:eastAsia="Times New Roman" w:hAnsi="Times New Roman" w:cs="Times New Roman"/>
          <w:b/>
          <w:bCs/>
          <w:noProof/>
          <w:color w:val="002060"/>
          <w:sz w:val="24"/>
          <w:szCs w:val="24"/>
          <w:lang w:val="en-US"/>
        </w:rPr>
        <w:drawing>
          <wp:inline distT="0" distB="0" distL="0" distR="0" wp14:anchorId="68524723" wp14:editId="377FE8D6">
            <wp:extent cx="851356" cy="63817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356" cy="638175"/>
                    </a:xfrm>
                    <a:prstGeom prst="rect">
                      <a:avLst/>
                    </a:prstGeom>
                    <a:noFill/>
                    <a:ln>
                      <a:noFill/>
                    </a:ln>
                  </pic:spPr>
                </pic:pic>
              </a:graphicData>
            </a:graphic>
          </wp:inline>
        </w:drawing>
      </w:r>
      <w:r>
        <w:rPr>
          <w:rFonts w:ascii="Times New Roman" w:eastAsia="Times New Roman" w:hAnsi="Times New Roman" w:cs="Times New Roman"/>
          <w:b/>
          <w:bCs/>
          <w:color w:val="002060"/>
          <w:sz w:val="24"/>
          <w:szCs w:val="24"/>
          <w:lang w:val="en-US" w:eastAsia="ru-RU"/>
        </w:rPr>
        <w:t xml:space="preserve"> </w:t>
      </w:r>
      <w:r>
        <w:rPr>
          <w:rFonts w:ascii="Times New Roman" w:eastAsia="Times New Roman" w:hAnsi="Times New Roman" w:cs="Times New Roman"/>
          <w:b/>
          <w:bCs/>
          <w:noProof/>
          <w:color w:val="002060"/>
          <w:sz w:val="24"/>
          <w:szCs w:val="24"/>
          <w:lang w:eastAsia="ru-RU"/>
        </w:rPr>
        <w:t xml:space="preserve">    </w:t>
      </w:r>
      <w:r w:rsidRPr="00695C0C">
        <w:rPr>
          <w:rFonts w:ascii="Times New Roman" w:eastAsia="Times New Roman" w:hAnsi="Times New Roman" w:cs="Times New Roman"/>
          <w:b/>
          <w:bCs/>
          <w:noProof/>
          <w:color w:val="002060"/>
          <w:sz w:val="24"/>
          <w:szCs w:val="24"/>
          <w:lang w:val="en-US"/>
        </w:rPr>
        <w:drawing>
          <wp:inline distT="0" distB="0" distL="0" distR="0" wp14:anchorId="4114371A" wp14:editId="3F92C6B9">
            <wp:extent cx="466725" cy="732982"/>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980" cy="738094"/>
                    </a:xfrm>
                    <a:prstGeom prst="rect">
                      <a:avLst/>
                    </a:prstGeom>
                  </pic:spPr>
                </pic:pic>
              </a:graphicData>
            </a:graphic>
          </wp:inline>
        </w:drawing>
      </w:r>
      <w:r>
        <w:rPr>
          <w:rFonts w:ascii="Times New Roman" w:eastAsia="Times New Roman" w:hAnsi="Times New Roman" w:cs="Times New Roman"/>
          <w:b/>
          <w:bCs/>
          <w:color w:val="002060"/>
          <w:sz w:val="24"/>
          <w:szCs w:val="24"/>
          <w:lang w:val="en-US" w:eastAsia="ru-RU"/>
        </w:rPr>
        <w:t xml:space="preserve">      </w:t>
      </w:r>
      <w:r w:rsidRPr="00695C0C">
        <w:rPr>
          <w:rFonts w:ascii="Times New Roman" w:eastAsia="Times New Roman" w:hAnsi="Times New Roman" w:cs="Times New Roman"/>
          <w:b/>
          <w:bCs/>
          <w:noProof/>
          <w:color w:val="002060"/>
          <w:sz w:val="24"/>
          <w:szCs w:val="24"/>
          <w:lang w:val="en-US"/>
        </w:rPr>
        <w:drawing>
          <wp:inline distT="0" distB="0" distL="0" distR="0" wp14:anchorId="7CDE7EB8" wp14:editId="7EB05F09">
            <wp:extent cx="1076325" cy="564546"/>
            <wp:effectExtent l="0" t="0" r="0" b="6985"/>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2827" cy="573201"/>
                    </a:xfrm>
                    <a:prstGeom prst="rect">
                      <a:avLst/>
                    </a:prstGeom>
                  </pic:spPr>
                </pic:pic>
              </a:graphicData>
            </a:graphic>
          </wp:inline>
        </w:drawing>
      </w:r>
      <w:r>
        <w:rPr>
          <w:rFonts w:ascii="Times New Roman" w:eastAsia="Times New Roman" w:hAnsi="Times New Roman" w:cs="Times New Roman"/>
          <w:b/>
          <w:bCs/>
          <w:color w:val="002060"/>
          <w:sz w:val="24"/>
          <w:szCs w:val="24"/>
          <w:lang w:val="en-US" w:eastAsia="ru-RU"/>
        </w:rPr>
        <w:t xml:space="preserve">           </w:t>
      </w:r>
    </w:p>
    <w:p w:rsidR="008C4685" w:rsidRDefault="008C4685" w:rsidP="00242E18">
      <w:pPr>
        <w:pStyle w:val="a6"/>
        <w:spacing w:after="0" w:line="240" w:lineRule="auto"/>
        <w:jc w:val="center"/>
        <w:rPr>
          <w:rFonts w:ascii="Times New Roman" w:hAnsi="Times New Roman" w:cs="Times New Roman"/>
          <w:b/>
          <w:color w:val="002060"/>
          <w:sz w:val="24"/>
          <w:szCs w:val="24"/>
          <w:lang w:val="en-US"/>
        </w:rPr>
      </w:pPr>
    </w:p>
    <w:p w:rsidR="00C25FB9" w:rsidRDefault="00C25FB9" w:rsidP="00242E18">
      <w:pPr>
        <w:pStyle w:val="a6"/>
        <w:spacing w:after="0" w:line="240" w:lineRule="auto"/>
        <w:jc w:val="center"/>
        <w:rPr>
          <w:rFonts w:ascii="Times New Roman" w:hAnsi="Times New Roman" w:cs="Times New Roman"/>
          <w:b/>
          <w:color w:val="002060"/>
          <w:sz w:val="24"/>
          <w:szCs w:val="24"/>
          <w:lang w:val="en-US"/>
        </w:rPr>
      </w:pPr>
    </w:p>
    <w:p w:rsidR="00E32BD7" w:rsidRPr="00921B31" w:rsidRDefault="00B1716A" w:rsidP="00242E18">
      <w:pPr>
        <w:pStyle w:val="a6"/>
        <w:spacing w:after="0" w:line="240" w:lineRule="auto"/>
        <w:jc w:val="center"/>
        <w:rPr>
          <w:rFonts w:ascii="Times New Roman" w:hAnsi="Times New Roman" w:cs="Times New Roman"/>
          <w:b/>
          <w:color w:val="002060"/>
          <w:sz w:val="24"/>
          <w:szCs w:val="24"/>
          <w:lang w:val="en-US"/>
        </w:rPr>
      </w:pPr>
      <w:r w:rsidRPr="00921B31">
        <w:rPr>
          <w:rFonts w:ascii="Times New Roman" w:hAnsi="Times New Roman" w:cs="Times New Roman"/>
          <w:b/>
          <w:color w:val="002060"/>
          <w:sz w:val="24"/>
          <w:szCs w:val="24"/>
          <w:lang w:val="en-US"/>
        </w:rPr>
        <w:t xml:space="preserve">Contact </w:t>
      </w:r>
      <w:r w:rsidR="008E5D90">
        <w:rPr>
          <w:rFonts w:ascii="Times New Roman" w:hAnsi="Times New Roman" w:cs="Times New Roman"/>
          <w:b/>
          <w:color w:val="002060"/>
          <w:sz w:val="24"/>
          <w:szCs w:val="24"/>
          <w:lang w:val="en-US"/>
        </w:rPr>
        <w:t>Us</w:t>
      </w:r>
      <w:r w:rsidR="00AE076E">
        <w:rPr>
          <w:rFonts w:ascii="Times New Roman" w:hAnsi="Times New Roman" w:cs="Times New Roman"/>
          <w:b/>
          <w:color w:val="002060"/>
          <w:sz w:val="24"/>
          <w:szCs w:val="24"/>
          <w:lang w:val="en-US"/>
        </w:rPr>
        <w:t>:</w:t>
      </w:r>
      <w:bookmarkStart w:id="0" w:name="_GoBack"/>
      <w:bookmarkEnd w:id="0"/>
    </w:p>
    <w:p w:rsidR="00B1716A" w:rsidRDefault="00B1716A" w:rsidP="00B95716">
      <w:pPr>
        <w:pStyle w:val="a6"/>
        <w:spacing w:after="0" w:line="240" w:lineRule="auto"/>
        <w:jc w:val="both"/>
        <w:rPr>
          <w:rFonts w:ascii="Times New Roman" w:hAnsi="Times New Roman" w:cs="Times New Roman"/>
          <w:color w:val="002060"/>
          <w:sz w:val="24"/>
          <w:szCs w:val="24"/>
          <w:lang w:val="en-US"/>
        </w:rPr>
      </w:pP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5522"/>
      </w:tblGrid>
      <w:tr w:rsidR="00B1716A" w:rsidRPr="004A2017" w:rsidTr="008C4685">
        <w:tc>
          <w:tcPr>
            <w:tcW w:w="3103" w:type="dxa"/>
          </w:tcPr>
          <w:p w:rsidR="00B1716A" w:rsidRDefault="00804421" w:rsidP="00804421">
            <w:pPr>
              <w:pStyle w:val="a6"/>
              <w:ind w:left="0"/>
              <w:jc w:val="center"/>
              <w:rPr>
                <w:rFonts w:ascii="Times New Roman" w:hAnsi="Times New Roman" w:cs="Times New Roman"/>
                <w:color w:val="002060"/>
                <w:sz w:val="24"/>
                <w:szCs w:val="24"/>
                <w:lang w:val="en-US"/>
              </w:rPr>
            </w:pPr>
            <w:r w:rsidRPr="00804421">
              <w:rPr>
                <w:rFonts w:ascii="Times New Roman" w:hAnsi="Times New Roman" w:cs="Times New Roman"/>
                <w:noProof/>
                <w:color w:val="002060"/>
                <w:sz w:val="24"/>
                <w:szCs w:val="24"/>
                <w:lang w:val="en-US"/>
              </w:rPr>
              <w:drawing>
                <wp:inline distT="0" distB="0" distL="0" distR="0">
                  <wp:extent cx="1200305" cy="1800000"/>
                  <wp:effectExtent l="0" t="0" r="0" b="0"/>
                  <wp:docPr id="18" name="Рисунок 18" descr="C:\Users\marina.obraztsova\Documents\каталог\каталог 2012-2013\фото для каталога\Преподаватели\_MG_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obraztsova\Documents\каталог\каталог 2012-2013\фото для каталога\Преподаватели\_MG_625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305" cy="1800000"/>
                          </a:xfrm>
                          <a:prstGeom prst="rect">
                            <a:avLst/>
                          </a:prstGeom>
                          <a:ln>
                            <a:noFill/>
                          </a:ln>
                          <a:effectLst>
                            <a:softEdge rad="112500"/>
                          </a:effectLst>
                        </pic:spPr>
                      </pic:pic>
                    </a:graphicData>
                  </a:graphic>
                </wp:inline>
              </w:drawing>
            </w:r>
          </w:p>
        </w:tc>
        <w:tc>
          <w:tcPr>
            <w:tcW w:w="5522" w:type="dxa"/>
          </w:tcPr>
          <w:p w:rsidR="00B1716A" w:rsidRPr="00C25FB9" w:rsidRDefault="00B1716A" w:rsidP="00B1716A">
            <w:pPr>
              <w:pStyle w:val="ae"/>
              <w:shd w:val="clear" w:color="auto" w:fill="FFFFFF"/>
              <w:spacing w:before="0" w:beforeAutospacing="0" w:after="0" w:afterAutospacing="0"/>
              <w:rPr>
                <w:rFonts w:eastAsiaTheme="minorHAnsi"/>
                <w:b/>
                <w:color w:val="002060"/>
                <w:lang w:val="en-US" w:eastAsia="en-US"/>
              </w:rPr>
            </w:pPr>
            <w:r w:rsidRPr="00C25FB9">
              <w:rPr>
                <w:rFonts w:eastAsiaTheme="minorHAnsi"/>
                <w:b/>
                <w:color w:val="002060"/>
                <w:lang w:val="en-US" w:eastAsia="en-US"/>
              </w:rPr>
              <w:t>Gulnar Kurenkeyeva</w:t>
            </w:r>
            <w:r w:rsidR="004A2017">
              <w:rPr>
                <w:rFonts w:eastAsiaTheme="minorHAnsi"/>
                <w:b/>
                <w:color w:val="002060"/>
                <w:lang w:val="en-US" w:eastAsia="en-US"/>
              </w:rPr>
              <w:t xml:space="preserve">, </w:t>
            </w:r>
            <w:r w:rsidR="004A2017" w:rsidRPr="004A2017">
              <w:rPr>
                <w:rFonts w:eastAsiaTheme="minorHAnsi"/>
                <w:color w:val="002060"/>
                <w:lang w:val="en-US" w:eastAsia="en-US"/>
              </w:rPr>
              <w:t>PhD</w:t>
            </w:r>
            <w:r w:rsidRPr="004A2017">
              <w:rPr>
                <w:rFonts w:eastAsiaTheme="minorHAnsi"/>
                <w:color w:val="002060"/>
                <w:lang w:val="en-US" w:eastAsia="en-US"/>
              </w:rPr>
              <w:t xml:space="preserve"> </w:t>
            </w:r>
          </w:p>
          <w:p w:rsidR="004A2017"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 xml:space="preserve">Dean </w:t>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Graduate School of Business AlmaU</w:t>
            </w:r>
            <w:r w:rsidR="004A2017">
              <w:rPr>
                <w:rFonts w:eastAsiaTheme="minorHAnsi"/>
                <w:color w:val="002060"/>
                <w:lang w:val="en-US" w:eastAsia="en-US"/>
              </w:rPr>
              <w:t xml:space="preserve"> (</w:t>
            </w:r>
            <w:r w:rsidR="004A2017" w:rsidRPr="00CB39DA">
              <w:rPr>
                <w:rFonts w:eastAsiaTheme="minorHAnsi"/>
                <w:color w:val="002060"/>
                <w:lang w:val="en-US" w:eastAsia="en-US"/>
              </w:rPr>
              <w:t>GSB AlmaU</w:t>
            </w:r>
            <w:r w:rsidR="004A2017">
              <w:rPr>
                <w:rFonts w:eastAsiaTheme="minorHAnsi"/>
                <w:color w:val="002060"/>
                <w:lang w:val="en-US" w:eastAsia="en-US"/>
              </w:rPr>
              <w:t>)</w:t>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p>
          <w:p w:rsidR="00B1716A" w:rsidRPr="004A2017" w:rsidRDefault="00B1716A" w:rsidP="00B1716A">
            <w:pPr>
              <w:pStyle w:val="ae"/>
              <w:shd w:val="clear" w:color="auto" w:fill="FFFFFF"/>
              <w:spacing w:before="0" w:beforeAutospacing="0" w:after="0" w:afterAutospacing="0"/>
              <w:rPr>
                <w:rFonts w:eastAsiaTheme="minorHAnsi"/>
                <w:color w:val="002060"/>
                <w:lang w:val="en-GB" w:eastAsia="en-US"/>
              </w:rPr>
            </w:pPr>
            <w:r w:rsidRPr="004A2017">
              <w:rPr>
                <w:rFonts w:eastAsiaTheme="minorHAnsi"/>
                <w:color w:val="002060"/>
                <w:lang w:val="en-GB" w:eastAsia="en-US"/>
              </w:rPr>
              <w:t>+7</w:t>
            </w:r>
            <w:r w:rsidRPr="00CB39DA">
              <w:rPr>
                <w:rFonts w:eastAsiaTheme="minorHAnsi"/>
                <w:color w:val="002060"/>
                <w:lang w:val="en-US" w:eastAsia="en-US"/>
              </w:rPr>
              <w:t> </w:t>
            </w:r>
            <w:r w:rsidRPr="004A2017">
              <w:rPr>
                <w:rFonts w:eastAsiaTheme="minorHAnsi"/>
                <w:color w:val="002060"/>
                <w:lang w:val="en-GB" w:eastAsia="en-US"/>
              </w:rPr>
              <w:t>727</w:t>
            </w:r>
            <w:r w:rsidRPr="00CB39DA">
              <w:rPr>
                <w:rFonts w:eastAsiaTheme="minorHAnsi"/>
                <w:color w:val="002060"/>
                <w:lang w:val="en-US" w:eastAsia="en-US"/>
              </w:rPr>
              <w:t> </w:t>
            </w:r>
            <w:r w:rsidRPr="004A2017">
              <w:rPr>
                <w:rFonts w:eastAsiaTheme="minorHAnsi"/>
                <w:color w:val="002060"/>
                <w:lang w:val="en-GB" w:eastAsia="en-US"/>
              </w:rPr>
              <w:t>313 30 72</w:t>
            </w:r>
          </w:p>
          <w:p w:rsidR="00B1716A" w:rsidRPr="004A2017" w:rsidRDefault="00B1716A" w:rsidP="00B1716A">
            <w:pPr>
              <w:pStyle w:val="ae"/>
              <w:shd w:val="clear" w:color="auto" w:fill="FFFFFF"/>
              <w:spacing w:before="0" w:beforeAutospacing="0" w:after="0" w:afterAutospacing="0"/>
              <w:rPr>
                <w:rFonts w:eastAsiaTheme="minorHAnsi"/>
                <w:color w:val="002060"/>
                <w:lang w:val="en-GB" w:eastAsia="en-US"/>
              </w:rPr>
            </w:pPr>
            <w:r w:rsidRPr="004A2017">
              <w:rPr>
                <w:rFonts w:eastAsiaTheme="minorHAnsi"/>
                <w:color w:val="002060"/>
                <w:lang w:val="en-GB" w:eastAsia="en-US"/>
              </w:rPr>
              <w:t>+7</w:t>
            </w:r>
            <w:r w:rsidRPr="00CB39DA">
              <w:rPr>
                <w:rFonts w:eastAsiaTheme="minorHAnsi"/>
                <w:color w:val="002060"/>
                <w:lang w:val="en-US" w:eastAsia="en-US"/>
              </w:rPr>
              <w:t> </w:t>
            </w:r>
            <w:r w:rsidRPr="004A2017">
              <w:rPr>
                <w:rFonts w:eastAsiaTheme="minorHAnsi"/>
                <w:color w:val="002060"/>
                <w:lang w:val="en-GB" w:eastAsia="en-US"/>
              </w:rPr>
              <w:t>777</w:t>
            </w:r>
            <w:r w:rsidRPr="00CB39DA">
              <w:rPr>
                <w:rFonts w:eastAsiaTheme="minorHAnsi"/>
                <w:color w:val="002060"/>
                <w:lang w:val="en-US" w:eastAsia="en-US"/>
              </w:rPr>
              <w:t> </w:t>
            </w:r>
            <w:r w:rsidRPr="004A2017">
              <w:rPr>
                <w:rFonts w:eastAsiaTheme="minorHAnsi"/>
                <w:color w:val="002060"/>
                <w:lang w:val="en-GB" w:eastAsia="en-US"/>
              </w:rPr>
              <w:t>366 15 10</w:t>
            </w:r>
          </w:p>
          <w:p w:rsidR="00B1716A" w:rsidRPr="004A2017" w:rsidRDefault="00EE4AFA" w:rsidP="00B1716A">
            <w:pPr>
              <w:rPr>
                <w:rFonts w:ascii="Times New Roman" w:hAnsi="Times New Roman" w:cs="Times New Roman"/>
                <w:sz w:val="24"/>
                <w:szCs w:val="24"/>
                <w:shd w:val="clear" w:color="auto" w:fill="FFFFFF"/>
                <w:lang w:val="en-GB"/>
              </w:rPr>
            </w:pPr>
            <w:hyperlink r:id="rId24" w:history="1">
              <w:r w:rsidR="00B1716A" w:rsidRPr="004A2017">
                <w:rPr>
                  <w:rStyle w:val="ac"/>
                  <w:rFonts w:ascii="Times New Roman" w:hAnsi="Times New Roman" w:cs="Times New Roman"/>
                  <w:sz w:val="24"/>
                  <w:szCs w:val="24"/>
                  <w:shd w:val="clear" w:color="auto" w:fill="FFFFFF"/>
                  <w:lang w:val="en-GB"/>
                </w:rPr>
                <w:t>kurenkeyeva@almau.edu.kz</w:t>
              </w:r>
            </w:hyperlink>
          </w:p>
          <w:p w:rsidR="00B1716A" w:rsidRPr="004A2017" w:rsidRDefault="00B1716A" w:rsidP="00B1716A">
            <w:pPr>
              <w:rPr>
                <w:rFonts w:ascii="Times New Roman" w:hAnsi="Times New Roman" w:cs="Times New Roman"/>
                <w:color w:val="002060"/>
                <w:sz w:val="24"/>
                <w:szCs w:val="24"/>
                <w:lang w:val="en-GB"/>
              </w:rPr>
            </w:pPr>
          </w:p>
        </w:tc>
      </w:tr>
      <w:tr w:rsidR="006C5A82" w:rsidRPr="004A2017" w:rsidTr="008C4685">
        <w:tc>
          <w:tcPr>
            <w:tcW w:w="3103" w:type="dxa"/>
          </w:tcPr>
          <w:p w:rsidR="006C5A82" w:rsidRPr="00804421" w:rsidRDefault="006C5A82" w:rsidP="00804421">
            <w:pPr>
              <w:pStyle w:val="a6"/>
              <w:ind w:left="0"/>
              <w:jc w:val="center"/>
              <w:rPr>
                <w:rFonts w:ascii="Times New Roman" w:hAnsi="Times New Roman" w:cs="Times New Roman"/>
                <w:noProof/>
                <w:color w:val="002060"/>
                <w:sz w:val="24"/>
                <w:szCs w:val="24"/>
                <w:lang w:eastAsia="ru-RU"/>
              </w:rPr>
            </w:pPr>
            <w:r>
              <w:rPr>
                <w:noProof/>
                <w:lang w:val="en-US"/>
              </w:rPr>
              <w:drawing>
                <wp:inline distT="0" distB="0" distL="0" distR="0" wp14:anchorId="4D297D6F" wp14:editId="4BBDF3C6">
                  <wp:extent cx="1343025" cy="1799590"/>
                  <wp:effectExtent l="0" t="0" r="9525" b="0"/>
                  <wp:docPr id="19" name="Рисунок 19" descr="https://fb-s-a-a.akamaihd.net/h-ak-xpt1/v/t1.0-9/15178041_10154653679872319_8881540951852692409_n.jpg?oh=b76ec7e07676c4a35605b34affba51ae&amp;oe=58B417D1&amp;__gda__=1492633142_26604aa6ed01e7d1d8fc0fcb6501f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s-a-a.akamaihd.net/h-ak-xpt1/v/t1.0-9/15178041_10154653679872319_8881540951852692409_n.jpg?oh=b76ec7e07676c4a35605b34affba51ae&amp;oe=58B417D1&amp;__gda__=1492633142_26604aa6ed01e7d1d8fc0fcb6501f00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466" r="7904"/>
                          <a:stretch/>
                        </pic:blipFill>
                        <pic:spPr bwMode="auto">
                          <a:xfrm>
                            <a:off x="0" y="0"/>
                            <a:ext cx="1343331" cy="18000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5522" w:type="dxa"/>
          </w:tcPr>
          <w:p w:rsidR="006C5A82" w:rsidRPr="00C25FB9" w:rsidRDefault="006C5A82" w:rsidP="006C5A82">
            <w:pPr>
              <w:pStyle w:val="a6"/>
              <w:ind w:left="0"/>
              <w:jc w:val="both"/>
              <w:rPr>
                <w:rFonts w:ascii="Times New Roman" w:hAnsi="Times New Roman" w:cs="Times New Roman"/>
                <w:b/>
                <w:color w:val="002060"/>
                <w:sz w:val="24"/>
                <w:szCs w:val="24"/>
                <w:lang w:val="en-US"/>
              </w:rPr>
            </w:pPr>
            <w:r w:rsidRPr="00C25FB9">
              <w:rPr>
                <w:rFonts w:ascii="Times New Roman" w:hAnsi="Times New Roman" w:cs="Times New Roman"/>
                <w:b/>
                <w:color w:val="002060"/>
                <w:sz w:val="24"/>
                <w:szCs w:val="24"/>
                <w:lang w:val="en-US"/>
              </w:rPr>
              <w:t>Aigerim Kaumenova</w:t>
            </w:r>
          </w:p>
          <w:p w:rsidR="006C5A82" w:rsidRDefault="006C5A82" w:rsidP="006C5A82">
            <w:pPr>
              <w:pStyle w:val="a6"/>
              <w:ind w:left="0"/>
              <w:jc w:val="both"/>
              <w:rPr>
                <w:rFonts w:ascii="Times New Roman" w:hAnsi="Times New Roman" w:cs="Times New Roman"/>
                <w:color w:val="002060"/>
                <w:sz w:val="24"/>
                <w:szCs w:val="24"/>
                <w:lang w:val="en-US"/>
              </w:rPr>
            </w:pPr>
            <w:r w:rsidRPr="00CB39DA">
              <w:rPr>
                <w:rFonts w:ascii="Times New Roman" w:hAnsi="Times New Roman" w:cs="Times New Roman"/>
                <w:color w:val="002060"/>
                <w:sz w:val="24"/>
                <w:szCs w:val="24"/>
                <w:lang w:val="en-US"/>
              </w:rPr>
              <w:t>Head</w:t>
            </w:r>
          </w:p>
          <w:p w:rsidR="006C5A82" w:rsidRPr="00CB39DA" w:rsidRDefault="006C5A82" w:rsidP="006C5A82">
            <w:pPr>
              <w:pStyle w:val="a6"/>
              <w:ind w:left="0"/>
              <w:jc w:val="both"/>
              <w:rPr>
                <w:rFonts w:ascii="Times New Roman" w:hAnsi="Times New Roman" w:cs="Times New Roman"/>
                <w:color w:val="002060"/>
                <w:sz w:val="24"/>
                <w:szCs w:val="24"/>
                <w:lang w:val="en-US"/>
              </w:rPr>
            </w:pPr>
            <w:r w:rsidRPr="00CB39DA">
              <w:rPr>
                <w:rFonts w:ascii="Times New Roman" w:hAnsi="Times New Roman" w:cs="Times New Roman"/>
                <w:color w:val="002060"/>
                <w:sz w:val="24"/>
                <w:szCs w:val="24"/>
                <w:lang w:val="en-US"/>
              </w:rPr>
              <w:t xml:space="preserve">International </w:t>
            </w:r>
            <w:r>
              <w:rPr>
                <w:rFonts w:ascii="Times New Roman" w:hAnsi="Times New Roman" w:cs="Times New Roman"/>
                <w:color w:val="002060"/>
                <w:sz w:val="24"/>
                <w:szCs w:val="24"/>
                <w:lang w:val="en-US"/>
              </w:rPr>
              <w:t xml:space="preserve">Development Department </w:t>
            </w:r>
          </w:p>
          <w:p w:rsidR="006C5A82" w:rsidRDefault="006C5A82" w:rsidP="006C5A82">
            <w:pPr>
              <w:pStyle w:val="a6"/>
              <w:ind w:left="0"/>
              <w:jc w:val="both"/>
              <w:rPr>
                <w:rFonts w:ascii="Times New Roman" w:hAnsi="Times New Roman" w:cs="Times New Roman"/>
                <w:color w:val="002060"/>
                <w:sz w:val="24"/>
                <w:szCs w:val="24"/>
                <w:lang w:val="en-GB"/>
              </w:rPr>
            </w:pPr>
          </w:p>
          <w:p w:rsidR="006C5A82" w:rsidRDefault="006C5A82" w:rsidP="006C5A82">
            <w:pPr>
              <w:pStyle w:val="a6"/>
              <w:ind w:left="0"/>
              <w:jc w:val="both"/>
              <w:rPr>
                <w:rFonts w:ascii="Times New Roman" w:hAnsi="Times New Roman" w:cs="Times New Roman"/>
                <w:color w:val="002060"/>
                <w:sz w:val="24"/>
                <w:szCs w:val="24"/>
                <w:lang w:val="en-US"/>
              </w:rPr>
            </w:pPr>
            <w:r w:rsidRPr="00CB39DA">
              <w:rPr>
                <w:rFonts w:ascii="Times New Roman" w:hAnsi="Times New Roman" w:cs="Times New Roman"/>
                <w:color w:val="002060"/>
                <w:sz w:val="24"/>
                <w:szCs w:val="24"/>
                <w:lang w:val="en-GB"/>
              </w:rPr>
              <w:t xml:space="preserve">+7 727 </w:t>
            </w:r>
            <w:r w:rsidRPr="00CB39DA">
              <w:rPr>
                <w:rFonts w:ascii="Times New Roman" w:hAnsi="Times New Roman" w:cs="Times New Roman"/>
                <w:color w:val="002060"/>
                <w:sz w:val="24"/>
                <w:szCs w:val="24"/>
                <w:lang w:val="en-US"/>
              </w:rPr>
              <w:t>313-30-74</w:t>
            </w:r>
          </w:p>
          <w:p w:rsidR="006C5A82" w:rsidRPr="00CB39DA" w:rsidRDefault="006C5A82" w:rsidP="006C5A82">
            <w:pPr>
              <w:pStyle w:val="a6"/>
              <w:ind w:left="0"/>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+7 778 177 70 47</w:t>
            </w:r>
          </w:p>
          <w:p w:rsidR="006C5A82" w:rsidRPr="00CB39DA" w:rsidRDefault="00EE4AFA" w:rsidP="006C5A82">
            <w:pPr>
              <w:pStyle w:val="a6"/>
              <w:ind w:left="0"/>
              <w:jc w:val="both"/>
              <w:rPr>
                <w:rFonts w:ascii="Times New Roman" w:hAnsi="Times New Roman" w:cs="Times New Roman"/>
                <w:color w:val="002060"/>
                <w:sz w:val="24"/>
                <w:szCs w:val="24"/>
                <w:lang w:val="en-US"/>
              </w:rPr>
            </w:pPr>
            <w:hyperlink r:id="rId26" w:history="1">
              <w:r w:rsidR="006C5A82" w:rsidRPr="00CB39DA">
                <w:rPr>
                  <w:rStyle w:val="ac"/>
                  <w:rFonts w:ascii="Times New Roman" w:hAnsi="Times New Roman" w:cs="Times New Roman"/>
                  <w:sz w:val="24"/>
                  <w:szCs w:val="24"/>
                  <w:lang w:val="en-US"/>
                </w:rPr>
                <w:t>a.kaumenova@almau.edu.kz</w:t>
              </w:r>
            </w:hyperlink>
          </w:p>
          <w:p w:rsidR="006C5A82" w:rsidRPr="00C25FB9" w:rsidRDefault="006C5A82" w:rsidP="00B1716A">
            <w:pPr>
              <w:pStyle w:val="ae"/>
              <w:shd w:val="clear" w:color="auto" w:fill="FFFFFF"/>
              <w:spacing w:before="0" w:beforeAutospacing="0" w:after="0" w:afterAutospacing="0"/>
              <w:rPr>
                <w:rFonts w:eastAsiaTheme="minorHAnsi"/>
                <w:b/>
                <w:color w:val="002060"/>
                <w:lang w:val="en-US" w:eastAsia="en-US"/>
              </w:rPr>
            </w:pPr>
          </w:p>
        </w:tc>
      </w:tr>
      <w:tr w:rsidR="00B1716A" w:rsidTr="008C4685">
        <w:tc>
          <w:tcPr>
            <w:tcW w:w="3103" w:type="dxa"/>
          </w:tcPr>
          <w:p w:rsidR="00B1716A" w:rsidRPr="00B1716A" w:rsidRDefault="00EB69ED" w:rsidP="00EB69ED">
            <w:pPr>
              <w:pStyle w:val="a6"/>
              <w:ind w:left="0"/>
              <w:jc w:val="center"/>
              <w:rPr>
                <w:rFonts w:ascii="Times New Roman" w:hAnsi="Times New Roman" w:cs="Times New Roman"/>
                <w:color w:val="002060"/>
                <w:sz w:val="24"/>
                <w:szCs w:val="24"/>
              </w:rPr>
            </w:pPr>
            <w:r w:rsidRPr="00EB69ED">
              <w:rPr>
                <w:rFonts w:ascii="Times New Roman" w:hAnsi="Times New Roman" w:cs="Times New Roman"/>
                <w:noProof/>
                <w:color w:val="002060"/>
                <w:sz w:val="24"/>
                <w:szCs w:val="24"/>
                <w:lang w:val="en-US"/>
              </w:rPr>
              <w:drawing>
                <wp:inline distT="0" distB="0" distL="0" distR="0" wp14:anchorId="0EC407B1" wp14:editId="1167BB6A">
                  <wp:extent cx="1062243" cy="1800000"/>
                  <wp:effectExtent l="0" t="0" r="5080" b="0"/>
                  <wp:docPr id="20" name="Рисунок 20" descr="D:\фото\Фотосет МВА\Евг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Фотосет МВА\Евгения.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2243" cy="1800000"/>
                          </a:xfrm>
                          <a:prstGeom prst="rect">
                            <a:avLst/>
                          </a:prstGeom>
                          <a:ln>
                            <a:noFill/>
                          </a:ln>
                          <a:effectLst>
                            <a:softEdge rad="112500"/>
                          </a:effectLst>
                        </pic:spPr>
                      </pic:pic>
                    </a:graphicData>
                  </a:graphic>
                </wp:inline>
              </w:drawing>
            </w:r>
          </w:p>
        </w:tc>
        <w:tc>
          <w:tcPr>
            <w:tcW w:w="5522" w:type="dxa"/>
          </w:tcPr>
          <w:p w:rsidR="00B1716A" w:rsidRPr="00C25FB9" w:rsidRDefault="00B1716A" w:rsidP="00B1716A">
            <w:pPr>
              <w:pStyle w:val="ae"/>
              <w:shd w:val="clear" w:color="auto" w:fill="FFFFFF"/>
              <w:spacing w:before="0" w:beforeAutospacing="0" w:after="0" w:afterAutospacing="0"/>
              <w:rPr>
                <w:rFonts w:eastAsiaTheme="minorHAnsi"/>
                <w:b/>
                <w:color w:val="002060"/>
                <w:lang w:val="en-US" w:eastAsia="en-US"/>
              </w:rPr>
            </w:pPr>
            <w:r w:rsidRPr="00C25FB9">
              <w:rPr>
                <w:rFonts w:eastAsiaTheme="minorHAnsi"/>
                <w:b/>
                <w:color w:val="002060"/>
                <w:lang w:val="en-US" w:eastAsia="en-US"/>
              </w:rPr>
              <w:t xml:space="preserve">Evgeniya </w:t>
            </w:r>
            <w:proofErr w:type="spellStart"/>
            <w:r w:rsidRPr="00C25FB9">
              <w:rPr>
                <w:rFonts w:eastAsiaTheme="minorHAnsi"/>
                <w:b/>
                <w:color w:val="002060"/>
                <w:lang w:val="en-US" w:eastAsia="en-US"/>
              </w:rPr>
              <w:t>Bakirova</w:t>
            </w:r>
            <w:proofErr w:type="spellEnd"/>
          </w:p>
          <w:p w:rsidR="004A2017" w:rsidRDefault="004A2017" w:rsidP="00B1716A">
            <w:pPr>
              <w:pStyle w:val="ae"/>
              <w:shd w:val="clear" w:color="auto" w:fill="FFFFFF"/>
              <w:spacing w:before="0" w:beforeAutospacing="0" w:after="0" w:afterAutospacing="0"/>
              <w:rPr>
                <w:rFonts w:eastAsiaTheme="minorHAnsi"/>
                <w:color w:val="002060"/>
                <w:lang w:val="en-US" w:eastAsia="en-US"/>
              </w:rPr>
            </w:pPr>
            <w:r>
              <w:rPr>
                <w:rFonts w:eastAsiaTheme="minorHAnsi"/>
                <w:color w:val="002060"/>
                <w:lang w:val="en-US" w:eastAsia="en-US"/>
              </w:rPr>
              <w:t xml:space="preserve">Director </w:t>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 xml:space="preserve">Marketing Office </w:t>
            </w:r>
            <w:r w:rsidR="004A2017">
              <w:rPr>
                <w:rFonts w:eastAsiaTheme="minorHAnsi"/>
                <w:color w:val="002060"/>
                <w:lang w:val="en-US" w:eastAsia="en-US"/>
              </w:rPr>
              <w:t>(</w:t>
            </w:r>
            <w:r w:rsidRPr="00CB39DA">
              <w:rPr>
                <w:rFonts w:eastAsiaTheme="minorHAnsi"/>
                <w:color w:val="002060"/>
                <w:lang w:val="en-US" w:eastAsia="en-US"/>
              </w:rPr>
              <w:t>GSB AlmaU</w:t>
            </w:r>
            <w:r w:rsidR="004A2017">
              <w:rPr>
                <w:rFonts w:eastAsiaTheme="minorHAnsi"/>
                <w:color w:val="002060"/>
                <w:lang w:val="en-US" w:eastAsia="en-US"/>
              </w:rPr>
              <w:t>)</w:t>
            </w:r>
          </w:p>
          <w:p w:rsidR="00B1716A" w:rsidRPr="00CB39DA" w:rsidRDefault="00CB39DA" w:rsidP="00CB39DA">
            <w:pPr>
              <w:pStyle w:val="ae"/>
              <w:shd w:val="clear" w:color="auto" w:fill="FFFFFF"/>
              <w:tabs>
                <w:tab w:val="left" w:pos="1035"/>
              </w:tabs>
              <w:spacing w:before="0" w:beforeAutospacing="0" w:after="0" w:afterAutospacing="0"/>
              <w:rPr>
                <w:rFonts w:eastAsiaTheme="minorHAnsi"/>
                <w:color w:val="002060"/>
                <w:lang w:val="en-US" w:eastAsia="en-US"/>
              </w:rPr>
            </w:pPr>
            <w:r w:rsidRPr="00CB39DA">
              <w:rPr>
                <w:rFonts w:eastAsiaTheme="minorHAnsi"/>
                <w:color w:val="002060"/>
                <w:lang w:val="en-US" w:eastAsia="en-US"/>
              </w:rPr>
              <w:tab/>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+7 727 313 30 78</w:t>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+7 747 815 82 88</w:t>
            </w:r>
          </w:p>
          <w:p w:rsidR="00B1716A" w:rsidRPr="00CB39DA" w:rsidRDefault="00EE4AFA" w:rsidP="00B1716A">
            <w:pPr>
              <w:rPr>
                <w:rStyle w:val="ac"/>
                <w:rFonts w:ascii="Times New Roman" w:hAnsi="Times New Roman" w:cs="Times New Roman"/>
                <w:sz w:val="24"/>
                <w:szCs w:val="24"/>
                <w:lang w:val="en-US"/>
              </w:rPr>
            </w:pPr>
            <w:hyperlink r:id="rId28" w:history="1">
              <w:r w:rsidR="00B1716A" w:rsidRPr="00CB39DA">
                <w:rPr>
                  <w:rStyle w:val="ac"/>
                  <w:rFonts w:ascii="Times New Roman" w:hAnsi="Times New Roman" w:cs="Times New Roman"/>
                  <w:sz w:val="24"/>
                  <w:szCs w:val="24"/>
                  <w:lang w:val="en-US"/>
                </w:rPr>
                <w:t>evgeniya</w:t>
              </w:r>
              <w:r w:rsidR="00B1716A" w:rsidRPr="00CB39DA">
                <w:rPr>
                  <w:rStyle w:val="ac"/>
                  <w:rFonts w:ascii="Times New Roman" w:hAnsi="Times New Roman" w:cs="Times New Roman"/>
                  <w:sz w:val="24"/>
                  <w:szCs w:val="24"/>
                </w:rPr>
                <w:t>@</w:t>
              </w:r>
              <w:r w:rsidR="00B1716A" w:rsidRPr="00CB39DA">
                <w:rPr>
                  <w:rStyle w:val="ac"/>
                  <w:rFonts w:ascii="Times New Roman" w:hAnsi="Times New Roman" w:cs="Times New Roman"/>
                  <w:sz w:val="24"/>
                  <w:szCs w:val="24"/>
                  <w:lang w:val="en-US"/>
                </w:rPr>
                <w:t>almau</w:t>
              </w:r>
              <w:r w:rsidR="00B1716A" w:rsidRPr="00CB39DA">
                <w:rPr>
                  <w:rStyle w:val="ac"/>
                  <w:rFonts w:ascii="Times New Roman" w:hAnsi="Times New Roman" w:cs="Times New Roman"/>
                  <w:sz w:val="24"/>
                  <w:szCs w:val="24"/>
                </w:rPr>
                <w:t>.</w:t>
              </w:r>
              <w:r w:rsidR="00B1716A" w:rsidRPr="00CB39DA">
                <w:rPr>
                  <w:rStyle w:val="ac"/>
                  <w:rFonts w:ascii="Times New Roman" w:hAnsi="Times New Roman" w:cs="Times New Roman"/>
                  <w:sz w:val="24"/>
                  <w:szCs w:val="24"/>
                  <w:lang w:val="en-US"/>
                </w:rPr>
                <w:t>edu</w:t>
              </w:r>
              <w:r w:rsidR="00B1716A" w:rsidRPr="00CB39DA">
                <w:rPr>
                  <w:rStyle w:val="ac"/>
                  <w:rFonts w:ascii="Times New Roman" w:hAnsi="Times New Roman" w:cs="Times New Roman"/>
                  <w:sz w:val="24"/>
                  <w:szCs w:val="24"/>
                </w:rPr>
                <w:t>.</w:t>
              </w:r>
              <w:r w:rsidR="00B1716A" w:rsidRPr="00CB39DA">
                <w:rPr>
                  <w:rStyle w:val="ac"/>
                  <w:rFonts w:ascii="Times New Roman" w:hAnsi="Times New Roman" w:cs="Times New Roman"/>
                  <w:sz w:val="24"/>
                  <w:szCs w:val="24"/>
                  <w:lang w:val="en-US"/>
                </w:rPr>
                <w:t>kz</w:t>
              </w:r>
            </w:hyperlink>
          </w:p>
          <w:p w:rsidR="00B1716A" w:rsidRPr="00CB39DA" w:rsidRDefault="00B1716A" w:rsidP="00B1716A">
            <w:pPr>
              <w:rPr>
                <w:rFonts w:ascii="Times New Roman" w:hAnsi="Times New Roman" w:cs="Times New Roman"/>
                <w:color w:val="002060"/>
                <w:sz w:val="24"/>
                <w:szCs w:val="24"/>
                <w:lang w:val="en-US"/>
              </w:rPr>
            </w:pPr>
          </w:p>
        </w:tc>
      </w:tr>
      <w:tr w:rsidR="00B1716A" w:rsidTr="008C4685">
        <w:tc>
          <w:tcPr>
            <w:tcW w:w="3103" w:type="dxa"/>
          </w:tcPr>
          <w:p w:rsidR="00B1716A" w:rsidRDefault="00C504F6" w:rsidP="00EB69ED">
            <w:pPr>
              <w:pStyle w:val="a6"/>
              <w:ind w:left="0"/>
              <w:jc w:val="center"/>
              <w:rPr>
                <w:rFonts w:ascii="Times New Roman" w:hAnsi="Times New Roman" w:cs="Times New Roman"/>
                <w:color w:val="002060"/>
                <w:sz w:val="24"/>
                <w:szCs w:val="24"/>
                <w:lang w:val="en-US"/>
              </w:rPr>
            </w:pPr>
            <w:r>
              <w:rPr>
                <w:rFonts w:ascii="Times New Roman" w:hAnsi="Times New Roman" w:cs="Times New Roman"/>
                <w:noProof/>
                <w:color w:val="002060"/>
                <w:sz w:val="24"/>
                <w:szCs w:val="24"/>
                <w:lang w:val="en-US"/>
              </w:rPr>
              <w:drawing>
                <wp:inline distT="0" distB="0" distL="0" distR="0" wp14:anchorId="538D8821" wp14:editId="77AC43C9">
                  <wp:extent cx="1244936" cy="180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Марина.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4936" cy="1800000"/>
                          </a:xfrm>
                          <a:prstGeom prst="rect">
                            <a:avLst/>
                          </a:prstGeom>
                          <a:ln>
                            <a:noFill/>
                          </a:ln>
                          <a:effectLst>
                            <a:softEdge rad="112500"/>
                          </a:effectLst>
                        </pic:spPr>
                      </pic:pic>
                    </a:graphicData>
                  </a:graphic>
                </wp:inline>
              </w:drawing>
            </w:r>
          </w:p>
        </w:tc>
        <w:tc>
          <w:tcPr>
            <w:tcW w:w="5522" w:type="dxa"/>
          </w:tcPr>
          <w:p w:rsidR="00B1716A" w:rsidRPr="00C25FB9" w:rsidRDefault="00B1716A" w:rsidP="00B1716A">
            <w:pPr>
              <w:pStyle w:val="ae"/>
              <w:shd w:val="clear" w:color="auto" w:fill="FFFFFF"/>
              <w:spacing w:before="0" w:beforeAutospacing="0" w:after="0" w:afterAutospacing="0"/>
              <w:rPr>
                <w:rFonts w:eastAsiaTheme="minorHAnsi"/>
                <w:b/>
                <w:color w:val="002060"/>
                <w:lang w:val="en-US" w:eastAsia="en-US"/>
              </w:rPr>
            </w:pPr>
            <w:r w:rsidRPr="00C25FB9">
              <w:rPr>
                <w:rFonts w:eastAsiaTheme="minorHAnsi"/>
                <w:b/>
                <w:color w:val="002060"/>
                <w:lang w:val="en-US" w:eastAsia="en-US"/>
              </w:rPr>
              <w:t>Marina Obraztsova</w:t>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 xml:space="preserve">Deputy Director </w:t>
            </w:r>
          </w:p>
          <w:p w:rsidR="00B1716A" w:rsidRPr="00CB39DA" w:rsidRDefault="00B1716A" w:rsidP="00B1716A">
            <w:pPr>
              <w:pStyle w:val="ae"/>
              <w:shd w:val="clear" w:color="auto" w:fill="FFFFFF"/>
              <w:spacing w:before="0" w:beforeAutospacing="0" w:after="0" w:afterAutospacing="0"/>
              <w:rPr>
                <w:rFonts w:eastAsiaTheme="minorHAnsi"/>
                <w:color w:val="002060"/>
                <w:lang w:val="en-US" w:eastAsia="en-US"/>
              </w:rPr>
            </w:pPr>
            <w:r w:rsidRPr="00CB39DA">
              <w:rPr>
                <w:rFonts w:eastAsiaTheme="minorHAnsi"/>
                <w:color w:val="002060"/>
                <w:lang w:val="en-US" w:eastAsia="en-US"/>
              </w:rPr>
              <w:t>Marketing Office GSB AlmaU</w:t>
            </w:r>
          </w:p>
          <w:p w:rsidR="00B1716A" w:rsidRPr="00CB39DA" w:rsidRDefault="00B1716A" w:rsidP="00B1716A">
            <w:pPr>
              <w:rPr>
                <w:rFonts w:ascii="Times New Roman" w:hAnsi="Times New Roman" w:cs="Times New Roman"/>
                <w:color w:val="002060"/>
                <w:sz w:val="24"/>
                <w:szCs w:val="24"/>
                <w:lang w:val="en-US"/>
              </w:rPr>
            </w:pPr>
          </w:p>
          <w:p w:rsidR="00B1716A" w:rsidRPr="00CB39DA" w:rsidRDefault="00B1716A" w:rsidP="00B1716A">
            <w:pPr>
              <w:rPr>
                <w:rFonts w:ascii="Times New Roman" w:hAnsi="Times New Roman" w:cs="Times New Roman"/>
                <w:color w:val="002060"/>
                <w:sz w:val="24"/>
                <w:szCs w:val="24"/>
                <w:lang w:val="en-US"/>
              </w:rPr>
            </w:pPr>
            <w:r w:rsidRPr="00CB39DA">
              <w:rPr>
                <w:rFonts w:ascii="Times New Roman" w:hAnsi="Times New Roman" w:cs="Times New Roman"/>
                <w:color w:val="002060"/>
                <w:sz w:val="24"/>
                <w:szCs w:val="24"/>
                <w:lang w:val="en-US"/>
              </w:rPr>
              <w:t>+7 727 313 30 79</w:t>
            </w:r>
          </w:p>
          <w:p w:rsidR="00B1716A" w:rsidRPr="00CB39DA" w:rsidRDefault="00B1716A" w:rsidP="00B1716A">
            <w:pPr>
              <w:rPr>
                <w:rFonts w:ascii="Times New Roman" w:hAnsi="Times New Roman" w:cs="Times New Roman"/>
                <w:color w:val="002060"/>
                <w:sz w:val="24"/>
                <w:szCs w:val="24"/>
                <w:lang w:val="en-US"/>
              </w:rPr>
            </w:pPr>
            <w:r w:rsidRPr="00CB39DA">
              <w:rPr>
                <w:rFonts w:ascii="Times New Roman" w:hAnsi="Times New Roman" w:cs="Times New Roman"/>
                <w:color w:val="002060"/>
                <w:sz w:val="24"/>
                <w:szCs w:val="24"/>
                <w:lang w:val="en-US"/>
              </w:rPr>
              <w:t>+7 705 766 46 46</w:t>
            </w:r>
          </w:p>
          <w:p w:rsidR="00B1716A" w:rsidRPr="00CB39DA" w:rsidRDefault="00EE4AFA" w:rsidP="00B1716A">
            <w:pPr>
              <w:rPr>
                <w:rFonts w:ascii="Times New Roman" w:hAnsi="Times New Roman" w:cs="Times New Roman"/>
                <w:color w:val="000000"/>
                <w:sz w:val="24"/>
                <w:szCs w:val="24"/>
                <w:shd w:val="clear" w:color="auto" w:fill="FFFFFF"/>
              </w:rPr>
            </w:pPr>
            <w:hyperlink r:id="rId30" w:history="1">
              <w:r w:rsidR="00B1716A" w:rsidRPr="00CB39DA">
                <w:rPr>
                  <w:rStyle w:val="ac"/>
                  <w:rFonts w:ascii="Times New Roman" w:hAnsi="Times New Roman" w:cs="Times New Roman"/>
                  <w:sz w:val="24"/>
                  <w:szCs w:val="24"/>
                  <w:shd w:val="clear" w:color="auto" w:fill="FFFFFF"/>
                  <w:lang w:val="en-US"/>
                </w:rPr>
                <w:t>m</w:t>
              </w:r>
              <w:r w:rsidR="00B1716A" w:rsidRPr="00CB39DA">
                <w:rPr>
                  <w:rStyle w:val="ac"/>
                  <w:rFonts w:ascii="Times New Roman" w:hAnsi="Times New Roman" w:cs="Times New Roman"/>
                  <w:sz w:val="24"/>
                  <w:szCs w:val="24"/>
                  <w:shd w:val="clear" w:color="auto" w:fill="FFFFFF"/>
                </w:rPr>
                <w:t>.</w:t>
              </w:r>
              <w:r w:rsidR="00B1716A" w:rsidRPr="00CB39DA">
                <w:rPr>
                  <w:rStyle w:val="ac"/>
                  <w:rFonts w:ascii="Times New Roman" w:hAnsi="Times New Roman" w:cs="Times New Roman"/>
                  <w:sz w:val="24"/>
                  <w:szCs w:val="24"/>
                  <w:shd w:val="clear" w:color="auto" w:fill="FFFFFF"/>
                  <w:lang w:val="en-US"/>
                </w:rPr>
                <w:t>obraztsova</w:t>
              </w:r>
              <w:r w:rsidR="00B1716A" w:rsidRPr="00CB39DA">
                <w:rPr>
                  <w:rStyle w:val="ac"/>
                  <w:rFonts w:ascii="Times New Roman" w:hAnsi="Times New Roman" w:cs="Times New Roman"/>
                  <w:sz w:val="24"/>
                  <w:szCs w:val="24"/>
                  <w:shd w:val="clear" w:color="auto" w:fill="FFFFFF"/>
                </w:rPr>
                <w:t>@</w:t>
              </w:r>
              <w:r w:rsidR="00B1716A" w:rsidRPr="00CB39DA">
                <w:rPr>
                  <w:rStyle w:val="ac"/>
                  <w:rFonts w:ascii="Times New Roman" w:hAnsi="Times New Roman" w:cs="Times New Roman"/>
                  <w:sz w:val="24"/>
                  <w:szCs w:val="24"/>
                  <w:shd w:val="clear" w:color="auto" w:fill="FFFFFF"/>
                  <w:lang w:val="en-US"/>
                </w:rPr>
                <w:t>almau</w:t>
              </w:r>
              <w:r w:rsidR="00B1716A" w:rsidRPr="00CB39DA">
                <w:rPr>
                  <w:rStyle w:val="ac"/>
                  <w:rFonts w:ascii="Times New Roman" w:hAnsi="Times New Roman" w:cs="Times New Roman"/>
                  <w:sz w:val="24"/>
                  <w:szCs w:val="24"/>
                  <w:shd w:val="clear" w:color="auto" w:fill="FFFFFF"/>
                </w:rPr>
                <w:t>.</w:t>
              </w:r>
              <w:r w:rsidR="00B1716A" w:rsidRPr="00CB39DA">
                <w:rPr>
                  <w:rStyle w:val="ac"/>
                  <w:rFonts w:ascii="Times New Roman" w:hAnsi="Times New Roman" w:cs="Times New Roman"/>
                  <w:sz w:val="24"/>
                  <w:szCs w:val="24"/>
                  <w:shd w:val="clear" w:color="auto" w:fill="FFFFFF"/>
                  <w:lang w:val="en-US"/>
                </w:rPr>
                <w:t>edu</w:t>
              </w:r>
              <w:r w:rsidR="00B1716A" w:rsidRPr="00CB39DA">
                <w:rPr>
                  <w:rStyle w:val="ac"/>
                  <w:rFonts w:ascii="Times New Roman" w:hAnsi="Times New Roman" w:cs="Times New Roman"/>
                  <w:sz w:val="24"/>
                  <w:szCs w:val="24"/>
                  <w:shd w:val="clear" w:color="auto" w:fill="FFFFFF"/>
                </w:rPr>
                <w:t>.</w:t>
              </w:r>
              <w:r w:rsidR="00B1716A" w:rsidRPr="00CB39DA">
                <w:rPr>
                  <w:rStyle w:val="ac"/>
                  <w:rFonts w:ascii="Times New Roman" w:hAnsi="Times New Roman" w:cs="Times New Roman"/>
                  <w:sz w:val="24"/>
                  <w:szCs w:val="24"/>
                  <w:shd w:val="clear" w:color="auto" w:fill="FFFFFF"/>
                  <w:lang w:val="en-US"/>
                </w:rPr>
                <w:t>kz</w:t>
              </w:r>
            </w:hyperlink>
          </w:p>
          <w:p w:rsidR="00B1716A" w:rsidRPr="00CB39DA" w:rsidRDefault="00B1716A" w:rsidP="00B1716A">
            <w:pPr>
              <w:rPr>
                <w:rFonts w:ascii="Times New Roman" w:hAnsi="Times New Roman" w:cs="Times New Roman"/>
                <w:color w:val="002060"/>
                <w:sz w:val="24"/>
                <w:szCs w:val="24"/>
                <w:lang w:val="en-US"/>
              </w:rPr>
            </w:pPr>
          </w:p>
        </w:tc>
      </w:tr>
      <w:tr w:rsidR="00B1716A" w:rsidRPr="00FC7D5E" w:rsidTr="008C4685">
        <w:tc>
          <w:tcPr>
            <w:tcW w:w="3103" w:type="dxa"/>
          </w:tcPr>
          <w:p w:rsidR="00B1716A" w:rsidRDefault="00B1716A" w:rsidP="00E71D19">
            <w:pPr>
              <w:pStyle w:val="a6"/>
              <w:ind w:left="0"/>
              <w:jc w:val="center"/>
              <w:rPr>
                <w:rFonts w:ascii="Times New Roman" w:hAnsi="Times New Roman" w:cs="Times New Roman"/>
                <w:color w:val="002060"/>
                <w:sz w:val="24"/>
                <w:szCs w:val="24"/>
                <w:lang w:val="en-US"/>
              </w:rPr>
            </w:pPr>
          </w:p>
        </w:tc>
        <w:tc>
          <w:tcPr>
            <w:tcW w:w="5522" w:type="dxa"/>
          </w:tcPr>
          <w:p w:rsidR="00B1716A" w:rsidRPr="00CB39DA" w:rsidRDefault="00B1716A" w:rsidP="006C5A82">
            <w:pPr>
              <w:pStyle w:val="a6"/>
              <w:ind w:left="0"/>
              <w:jc w:val="both"/>
              <w:rPr>
                <w:rFonts w:ascii="Times New Roman" w:hAnsi="Times New Roman" w:cs="Times New Roman"/>
                <w:color w:val="002060"/>
                <w:sz w:val="24"/>
                <w:szCs w:val="24"/>
                <w:lang w:val="en-US"/>
              </w:rPr>
            </w:pPr>
          </w:p>
        </w:tc>
      </w:tr>
    </w:tbl>
    <w:p w:rsidR="00E32BD7" w:rsidRPr="00CB39DA" w:rsidRDefault="00E32BD7" w:rsidP="005F4A4A">
      <w:pPr>
        <w:spacing w:after="0" w:line="240" w:lineRule="auto"/>
        <w:jc w:val="both"/>
        <w:rPr>
          <w:rFonts w:ascii="Times New Roman" w:hAnsi="Times New Roman" w:cs="Times New Roman"/>
          <w:color w:val="002060"/>
          <w:sz w:val="24"/>
          <w:szCs w:val="24"/>
          <w:lang w:val="en-US"/>
        </w:rPr>
      </w:pPr>
    </w:p>
    <w:sectPr w:rsidR="00E32BD7" w:rsidRPr="00CB39DA" w:rsidSect="000C39DE">
      <w:headerReference w:type="even" r:id="rId31"/>
      <w:headerReference w:type="default" r:id="rId32"/>
      <w:footerReference w:type="even" r:id="rId33"/>
      <w:footerReference w:type="default" r:id="rId34"/>
      <w:headerReference w:type="first" r:id="rId35"/>
      <w:footerReference w:type="first" r:id="rId3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FA" w:rsidRDefault="00EE4AFA">
      <w:pPr>
        <w:spacing w:after="0" w:line="240" w:lineRule="auto"/>
      </w:pPr>
      <w:r>
        <w:separator/>
      </w:r>
    </w:p>
  </w:endnote>
  <w:endnote w:type="continuationSeparator" w:id="0">
    <w:p w:rsidR="00EE4AFA" w:rsidRDefault="00EE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DA" w:rsidRDefault="00CB39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DA" w:rsidRDefault="00CB39D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DA" w:rsidRDefault="00CB39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FA" w:rsidRDefault="00EE4AFA">
      <w:pPr>
        <w:spacing w:after="0" w:line="240" w:lineRule="auto"/>
      </w:pPr>
      <w:r>
        <w:separator/>
      </w:r>
    </w:p>
  </w:footnote>
  <w:footnote w:type="continuationSeparator" w:id="0">
    <w:p w:rsidR="00EE4AFA" w:rsidRDefault="00EE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DA" w:rsidRDefault="00EE4AFA">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212563" o:spid="_x0000_s2050" type="#_x0000_t75" style="position:absolute;margin-left:0;margin-top:0;width:382.65pt;height:405.35pt;z-index:-251657216;mso-position-horizontal:center;mso-position-horizontal-relative:margin;mso-position-vertical:center;mso-position-vertical-relative:margin" o:allowincell="f">
          <v:imagedata r:id="rId1" o:title="Лого"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DA" w:rsidRDefault="00EE4AFA">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212564" o:spid="_x0000_s2051" type="#_x0000_t75" style="position:absolute;margin-left:0;margin-top:0;width:382.65pt;height:405.35pt;z-index:-251656192;mso-position-horizontal:center;mso-position-horizontal-relative:margin;mso-position-vertical:center;mso-position-vertical-relative:margin" o:allowincell="f">
          <v:imagedata r:id="rId1" o:title="Лого"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DA" w:rsidRDefault="00EE4AFA">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212562" o:spid="_x0000_s2049" type="#_x0000_t75" style="position:absolute;margin-left:0;margin-top:0;width:382.65pt;height:405.35pt;z-index:-251658240;mso-position-horizontal:center;mso-position-horizontal-relative:margin;mso-position-vertical:center;mso-position-vertical-relative:margin" o:allowincell="f">
          <v:imagedata r:id="rId1" o:title="Лого"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4F"/>
    <w:multiLevelType w:val="hybridMultilevel"/>
    <w:tmpl w:val="9DB015E6"/>
    <w:lvl w:ilvl="0" w:tplc="A728194A">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E16F2E"/>
    <w:multiLevelType w:val="hybridMultilevel"/>
    <w:tmpl w:val="919A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E002F"/>
    <w:multiLevelType w:val="hybridMultilevel"/>
    <w:tmpl w:val="58BC836E"/>
    <w:lvl w:ilvl="0" w:tplc="7332E81A">
      <w:start w:val="1"/>
      <w:numFmt w:val="bullet"/>
      <w:lvlText w:val=""/>
      <w:lvlJc w:val="left"/>
      <w:pPr>
        <w:tabs>
          <w:tab w:val="num" w:pos="720"/>
        </w:tabs>
        <w:ind w:left="720" w:hanging="360"/>
      </w:pPr>
      <w:rPr>
        <w:rFonts w:ascii="Wingdings" w:hAnsi="Wingdings" w:hint="default"/>
      </w:rPr>
    </w:lvl>
    <w:lvl w:ilvl="1" w:tplc="DFF43130" w:tentative="1">
      <w:start w:val="1"/>
      <w:numFmt w:val="bullet"/>
      <w:lvlText w:val=""/>
      <w:lvlJc w:val="left"/>
      <w:pPr>
        <w:tabs>
          <w:tab w:val="num" w:pos="1440"/>
        </w:tabs>
        <w:ind w:left="1440" w:hanging="360"/>
      </w:pPr>
      <w:rPr>
        <w:rFonts w:ascii="Wingdings" w:hAnsi="Wingdings" w:hint="default"/>
      </w:rPr>
    </w:lvl>
    <w:lvl w:ilvl="2" w:tplc="8410D680" w:tentative="1">
      <w:start w:val="1"/>
      <w:numFmt w:val="bullet"/>
      <w:lvlText w:val=""/>
      <w:lvlJc w:val="left"/>
      <w:pPr>
        <w:tabs>
          <w:tab w:val="num" w:pos="2160"/>
        </w:tabs>
        <w:ind w:left="2160" w:hanging="360"/>
      </w:pPr>
      <w:rPr>
        <w:rFonts w:ascii="Wingdings" w:hAnsi="Wingdings" w:hint="default"/>
      </w:rPr>
    </w:lvl>
    <w:lvl w:ilvl="3" w:tplc="9EC47448" w:tentative="1">
      <w:start w:val="1"/>
      <w:numFmt w:val="bullet"/>
      <w:lvlText w:val=""/>
      <w:lvlJc w:val="left"/>
      <w:pPr>
        <w:tabs>
          <w:tab w:val="num" w:pos="2880"/>
        </w:tabs>
        <w:ind w:left="2880" w:hanging="360"/>
      </w:pPr>
      <w:rPr>
        <w:rFonts w:ascii="Wingdings" w:hAnsi="Wingdings" w:hint="default"/>
      </w:rPr>
    </w:lvl>
    <w:lvl w:ilvl="4" w:tplc="6928951E" w:tentative="1">
      <w:start w:val="1"/>
      <w:numFmt w:val="bullet"/>
      <w:lvlText w:val=""/>
      <w:lvlJc w:val="left"/>
      <w:pPr>
        <w:tabs>
          <w:tab w:val="num" w:pos="3600"/>
        </w:tabs>
        <w:ind w:left="3600" w:hanging="360"/>
      </w:pPr>
      <w:rPr>
        <w:rFonts w:ascii="Wingdings" w:hAnsi="Wingdings" w:hint="default"/>
      </w:rPr>
    </w:lvl>
    <w:lvl w:ilvl="5" w:tplc="2A289C52" w:tentative="1">
      <w:start w:val="1"/>
      <w:numFmt w:val="bullet"/>
      <w:lvlText w:val=""/>
      <w:lvlJc w:val="left"/>
      <w:pPr>
        <w:tabs>
          <w:tab w:val="num" w:pos="4320"/>
        </w:tabs>
        <w:ind w:left="4320" w:hanging="360"/>
      </w:pPr>
      <w:rPr>
        <w:rFonts w:ascii="Wingdings" w:hAnsi="Wingdings" w:hint="default"/>
      </w:rPr>
    </w:lvl>
    <w:lvl w:ilvl="6" w:tplc="9C8AE6B6" w:tentative="1">
      <w:start w:val="1"/>
      <w:numFmt w:val="bullet"/>
      <w:lvlText w:val=""/>
      <w:lvlJc w:val="left"/>
      <w:pPr>
        <w:tabs>
          <w:tab w:val="num" w:pos="5040"/>
        </w:tabs>
        <w:ind w:left="5040" w:hanging="360"/>
      </w:pPr>
      <w:rPr>
        <w:rFonts w:ascii="Wingdings" w:hAnsi="Wingdings" w:hint="default"/>
      </w:rPr>
    </w:lvl>
    <w:lvl w:ilvl="7" w:tplc="76D8C908" w:tentative="1">
      <w:start w:val="1"/>
      <w:numFmt w:val="bullet"/>
      <w:lvlText w:val=""/>
      <w:lvlJc w:val="left"/>
      <w:pPr>
        <w:tabs>
          <w:tab w:val="num" w:pos="5760"/>
        </w:tabs>
        <w:ind w:left="5760" w:hanging="360"/>
      </w:pPr>
      <w:rPr>
        <w:rFonts w:ascii="Wingdings" w:hAnsi="Wingdings" w:hint="default"/>
      </w:rPr>
    </w:lvl>
    <w:lvl w:ilvl="8" w:tplc="BEE6364C" w:tentative="1">
      <w:start w:val="1"/>
      <w:numFmt w:val="bullet"/>
      <w:lvlText w:val=""/>
      <w:lvlJc w:val="left"/>
      <w:pPr>
        <w:tabs>
          <w:tab w:val="num" w:pos="6480"/>
        </w:tabs>
        <w:ind w:left="6480" w:hanging="360"/>
      </w:pPr>
      <w:rPr>
        <w:rFonts w:ascii="Wingdings" w:hAnsi="Wingdings" w:hint="default"/>
      </w:rPr>
    </w:lvl>
  </w:abstractNum>
  <w:abstractNum w:abstractNumId="3">
    <w:nsid w:val="41ED6495"/>
    <w:multiLevelType w:val="hybridMultilevel"/>
    <w:tmpl w:val="1D0E224A"/>
    <w:lvl w:ilvl="0" w:tplc="463849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D1E609A"/>
    <w:multiLevelType w:val="hybridMultilevel"/>
    <w:tmpl w:val="0CCE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5A"/>
    <w:rsid w:val="00000468"/>
    <w:rsid w:val="00007868"/>
    <w:rsid w:val="00007B01"/>
    <w:rsid w:val="00022C10"/>
    <w:rsid w:val="000273C5"/>
    <w:rsid w:val="00046F7A"/>
    <w:rsid w:val="00047C39"/>
    <w:rsid w:val="0005233B"/>
    <w:rsid w:val="00060BB8"/>
    <w:rsid w:val="00076739"/>
    <w:rsid w:val="0008679D"/>
    <w:rsid w:val="00087502"/>
    <w:rsid w:val="000A5ED4"/>
    <w:rsid w:val="000C39DE"/>
    <w:rsid w:val="000C5969"/>
    <w:rsid w:val="000C6ED8"/>
    <w:rsid w:val="000C7187"/>
    <w:rsid w:val="000C784A"/>
    <w:rsid w:val="000D24B1"/>
    <w:rsid w:val="000E48A8"/>
    <w:rsid w:val="000F1EA2"/>
    <w:rsid w:val="00135DF1"/>
    <w:rsid w:val="00183E5D"/>
    <w:rsid w:val="001A2104"/>
    <w:rsid w:val="001B4125"/>
    <w:rsid w:val="001B5A9A"/>
    <w:rsid w:val="001D236F"/>
    <w:rsid w:val="001D423D"/>
    <w:rsid w:val="001D44C1"/>
    <w:rsid w:val="001D66CB"/>
    <w:rsid w:val="001F26FC"/>
    <w:rsid w:val="001F2CFA"/>
    <w:rsid w:val="0020170E"/>
    <w:rsid w:val="00242E18"/>
    <w:rsid w:val="00257B20"/>
    <w:rsid w:val="00282982"/>
    <w:rsid w:val="00291FE8"/>
    <w:rsid w:val="002D5BCA"/>
    <w:rsid w:val="002D7787"/>
    <w:rsid w:val="002E06BC"/>
    <w:rsid w:val="002E6B79"/>
    <w:rsid w:val="002F26E8"/>
    <w:rsid w:val="0030248A"/>
    <w:rsid w:val="00302AAD"/>
    <w:rsid w:val="00307D4F"/>
    <w:rsid w:val="00316601"/>
    <w:rsid w:val="00327F59"/>
    <w:rsid w:val="0036352E"/>
    <w:rsid w:val="0037325E"/>
    <w:rsid w:val="0039576A"/>
    <w:rsid w:val="003A3A96"/>
    <w:rsid w:val="003A4640"/>
    <w:rsid w:val="003A709D"/>
    <w:rsid w:val="003C5E99"/>
    <w:rsid w:val="003D08A2"/>
    <w:rsid w:val="003F14C5"/>
    <w:rsid w:val="003F6A6E"/>
    <w:rsid w:val="0040002D"/>
    <w:rsid w:val="00415970"/>
    <w:rsid w:val="00425732"/>
    <w:rsid w:val="00425B2D"/>
    <w:rsid w:val="00454462"/>
    <w:rsid w:val="00473A73"/>
    <w:rsid w:val="00474214"/>
    <w:rsid w:val="004929DA"/>
    <w:rsid w:val="004A2017"/>
    <w:rsid w:val="004B33D5"/>
    <w:rsid w:val="004F7075"/>
    <w:rsid w:val="00500D18"/>
    <w:rsid w:val="005032EE"/>
    <w:rsid w:val="00517488"/>
    <w:rsid w:val="00597751"/>
    <w:rsid w:val="005A2F95"/>
    <w:rsid w:val="005A6615"/>
    <w:rsid w:val="005B7F95"/>
    <w:rsid w:val="005C0B3E"/>
    <w:rsid w:val="005F2E72"/>
    <w:rsid w:val="005F47E4"/>
    <w:rsid w:val="005F4A4A"/>
    <w:rsid w:val="005F6332"/>
    <w:rsid w:val="006246E5"/>
    <w:rsid w:val="00626153"/>
    <w:rsid w:val="00630D0F"/>
    <w:rsid w:val="00634536"/>
    <w:rsid w:val="006349FE"/>
    <w:rsid w:val="006379B5"/>
    <w:rsid w:val="00647D28"/>
    <w:rsid w:val="00671510"/>
    <w:rsid w:val="0067550A"/>
    <w:rsid w:val="00686006"/>
    <w:rsid w:val="00686ED7"/>
    <w:rsid w:val="00695C0C"/>
    <w:rsid w:val="006C5A82"/>
    <w:rsid w:val="006C7DE1"/>
    <w:rsid w:val="006E701B"/>
    <w:rsid w:val="007100E0"/>
    <w:rsid w:val="007477BD"/>
    <w:rsid w:val="00754E9B"/>
    <w:rsid w:val="00755F39"/>
    <w:rsid w:val="00757391"/>
    <w:rsid w:val="00771BEF"/>
    <w:rsid w:val="00794552"/>
    <w:rsid w:val="007A367E"/>
    <w:rsid w:val="007A474E"/>
    <w:rsid w:val="007B0C5A"/>
    <w:rsid w:val="007D4A08"/>
    <w:rsid w:val="00802E33"/>
    <w:rsid w:val="00804421"/>
    <w:rsid w:val="00810AD7"/>
    <w:rsid w:val="00814D49"/>
    <w:rsid w:val="0081691E"/>
    <w:rsid w:val="00822EB1"/>
    <w:rsid w:val="008402B7"/>
    <w:rsid w:val="008415EF"/>
    <w:rsid w:val="00841BA4"/>
    <w:rsid w:val="008425BF"/>
    <w:rsid w:val="008434E8"/>
    <w:rsid w:val="00851D0B"/>
    <w:rsid w:val="00853999"/>
    <w:rsid w:val="00893810"/>
    <w:rsid w:val="0089556E"/>
    <w:rsid w:val="008B17C6"/>
    <w:rsid w:val="008B36ED"/>
    <w:rsid w:val="008B4E9A"/>
    <w:rsid w:val="008C2E85"/>
    <w:rsid w:val="008C4685"/>
    <w:rsid w:val="008D248B"/>
    <w:rsid w:val="008D2D9A"/>
    <w:rsid w:val="008E5D90"/>
    <w:rsid w:val="009048AF"/>
    <w:rsid w:val="00913109"/>
    <w:rsid w:val="009140FA"/>
    <w:rsid w:val="00921B31"/>
    <w:rsid w:val="00932B5B"/>
    <w:rsid w:val="00945B24"/>
    <w:rsid w:val="00947380"/>
    <w:rsid w:val="00953539"/>
    <w:rsid w:val="00963BC5"/>
    <w:rsid w:val="00973D8D"/>
    <w:rsid w:val="0098695B"/>
    <w:rsid w:val="00987F09"/>
    <w:rsid w:val="00992706"/>
    <w:rsid w:val="009A1756"/>
    <w:rsid w:val="009B0461"/>
    <w:rsid w:val="009B3F4F"/>
    <w:rsid w:val="009D24E3"/>
    <w:rsid w:val="009F133A"/>
    <w:rsid w:val="009F666F"/>
    <w:rsid w:val="00A023AD"/>
    <w:rsid w:val="00A02F93"/>
    <w:rsid w:val="00A1370D"/>
    <w:rsid w:val="00A21929"/>
    <w:rsid w:val="00A319B1"/>
    <w:rsid w:val="00A5494B"/>
    <w:rsid w:val="00A82A9F"/>
    <w:rsid w:val="00A83175"/>
    <w:rsid w:val="00A85B56"/>
    <w:rsid w:val="00A92559"/>
    <w:rsid w:val="00A96C07"/>
    <w:rsid w:val="00AA78DF"/>
    <w:rsid w:val="00AB0913"/>
    <w:rsid w:val="00AB2BD3"/>
    <w:rsid w:val="00AB3740"/>
    <w:rsid w:val="00AB494D"/>
    <w:rsid w:val="00AC2199"/>
    <w:rsid w:val="00AD50AB"/>
    <w:rsid w:val="00AE076E"/>
    <w:rsid w:val="00AF13AC"/>
    <w:rsid w:val="00B055EA"/>
    <w:rsid w:val="00B1716A"/>
    <w:rsid w:val="00B22EDE"/>
    <w:rsid w:val="00B535AA"/>
    <w:rsid w:val="00B60660"/>
    <w:rsid w:val="00B626A6"/>
    <w:rsid w:val="00B95716"/>
    <w:rsid w:val="00BB1CE8"/>
    <w:rsid w:val="00BB304A"/>
    <w:rsid w:val="00BC49B9"/>
    <w:rsid w:val="00BD08CF"/>
    <w:rsid w:val="00BD4165"/>
    <w:rsid w:val="00BE476C"/>
    <w:rsid w:val="00BE53E5"/>
    <w:rsid w:val="00BF0943"/>
    <w:rsid w:val="00BF0BD2"/>
    <w:rsid w:val="00C25FB9"/>
    <w:rsid w:val="00C32574"/>
    <w:rsid w:val="00C504F6"/>
    <w:rsid w:val="00C62C8A"/>
    <w:rsid w:val="00C86BE8"/>
    <w:rsid w:val="00CB39DA"/>
    <w:rsid w:val="00CB543F"/>
    <w:rsid w:val="00CC1A0A"/>
    <w:rsid w:val="00CC4CB5"/>
    <w:rsid w:val="00CE29F2"/>
    <w:rsid w:val="00CF435C"/>
    <w:rsid w:val="00D01950"/>
    <w:rsid w:val="00D40487"/>
    <w:rsid w:val="00D41919"/>
    <w:rsid w:val="00D640F9"/>
    <w:rsid w:val="00D671D9"/>
    <w:rsid w:val="00D733DC"/>
    <w:rsid w:val="00DA436E"/>
    <w:rsid w:val="00DC409B"/>
    <w:rsid w:val="00DD1E45"/>
    <w:rsid w:val="00DE6FE0"/>
    <w:rsid w:val="00E32BD7"/>
    <w:rsid w:val="00E53A96"/>
    <w:rsid w:val="00E71D19"/>
    <w:rsid w:val="00E729AD"/>
    <w:rsid w:val="00E80651"/>
    <w:rsid w:val="00E80771"/>
    <w:rsid w:val="00E81EAD"/>
    <w:rsid w:val="00E91C96"/>
    <w:rsid w:val="00E96AB7"/>
    <w:rsid w:val="00EB69ED"/>
    <w:rsid w:val="00EC2611"/>
    <w:rsid w:val="00EC2B30"/>
    <w:rsid w:val="00EC325D"/>
    <w:rsid w:val="00EE4AFA"/>
    <w:rsid w:val="00F22DCD"/>
    <w:rsid w:val="00F266BE"/>
    <w:rsid w:val="00F67EC6"/>
    <w:rsid w:val="00F705CA"/>
    <w:rsid w:val="00F85B12"/>
    <w:rsid w:val="00F87CD2"/>
    <w:rsid w:val="00F97E56"/>
    <w:rsid w:val="00FA191D"/>
    <w:rsid w:val="00FA7221"/>
    <w:rsid w:val="00FB17CA"/>
    <w:rsid w:val="00FC7D5E"/>
    <w:rsid w:val="00FD0571"/>
    <w:rsid w:val="00FD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82"/>
  </w:style>
  <w:style w:type="paragraph" w:styleId="3">
    <w:name w:val="heading 3"/>
    <w:basedOn w:val="a"/>
    <w:link w:val="30"/>
    <w:uiPriority w:val="9"/>
    <w:qFormat/>
    <w:rsid w:val="007B0C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0C5A"/>
    <w:rPr>
      <w:rFonts w:ascii="Times New Roman" w:eastAsia="Times New Roman" w:hAnsi="Times New Roman" w:cs="Times New Roman"/>
      <w:b/>
      <w:bCs/>
      <w:sz w:val="27"/>
      <w:szCs w:val="27"/>
      <w:lang w:eastAsia="ru-RU"/>
    </w:rPr>
  </w:style>
  <w:style w:type="table" w:styleId="a3">
    <w:name w:val="Table Grid"/>
    <w:basedOn w:val="a1"/>
    <w:uiPriority w:val="59"/>
    <w:rsid w:val="007B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B0C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B0C5A"/>
  </w:style>
  <w:style w:type="paragraph" w:styleId="a6">
    <w:name w:val="List Paragraph"/>
    <w:basedOn w:val="a"/>
    <w:uiPriority w:val="34"/>
    <w:qFormat/>
    <w:rsid w:val="007B0C5A"/>
    <w:pPr>
      <w:ind w:left="720"/>
      <w:contextualSpacing/>
    </w:pPr>
  </w:style>
  <w:style w:type="paragraph" w:styleId="a7">
    <w:name w:val="Balloon Text"/>
    <w:basedOn w:val="a"/>
    <w:link w:val="a8"/>
    <w:uiPriority w:val="99"/>
    <w:semiHidden/>
    <w:unhideWhenUsed/>
    <w:rsid w:val="002F26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6E8"/>
    <w:rPr>
      <w:rFonts w:ascii="Tahoma" w:hAnsi="Tahoma" w:cs="Tahoma"/>
      <w:sz w:val="16"/>
      <w:szCs w:val="16"/>
    </w:rPr>
  </w:style>
  <w:style w:type="paragraph" w:styleId="a9">
    <w:name w:val="header"/>
    <w:basedOn w:val="a"/>
    <w:link w:val="aa"/>
    <w:uiPriority w:val="99"/>
    <w:unhideWhenUsed/>
    <w:rsid w:val="002D77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7787"/>
  </w:style>
  <w:style w:type="character" w:styleId="ab">
    <w:name w:val="Strong"/>
    <w:basedOn w:val="a0"/>
    <w:uiPriority w:val="22"/>
    <w:qFormat/>
    <w:rsid w:val="001D66CB"/>
    <w:rPr>
      <w:b/>
      <w:bCs/>
    </w:rPr>
  </w:style>
  <w:style w:type="character" w:customStyle="1" w:styleId="apple-converted-space">
    <w:name w:val="apple-converted-space"/>
    <w:basedOn w:val="a0"/>
    <w:rsid w:val="001D66CB"/>
  </w:style>
  <w:style w:type="character" w:styleId="ac">
    <w:name w:val="Hyperlink"/>
    <w:basedOn w:val="a0"/>
    <w:uiPriority w:val="99"/>
    <w:unhideWhenUsed/>
    <w:rsid w:val="00D640F9"/>
    <w:rPr>
      <w:color w:val="0000FF"/>
      <w:u w:val="single"/>
    </w:rPr>
  </w:style>
  <w:style w:type="character" w:styleId="ad">
    <w:name w:val="FollowedHyperlink"/>
    <w:basedOn w:val="a0"/>
    <w:uiPriority w:val="99"/>
    <w:semiHidden/>
    <w:unhideWhenUsed/>
    <w:rsid w:val="00BD08CF"/>
    <w:rPr>
      <w:color w:val="954F72" w:themeColor="followedHyperlink"/>
      <w:u w:val="single"/>
    </w:rPr>
  </w:style>
  <w:style w:type="paragraph" w:styleId="ae">
    <w:name w:val="Normal (Web)"/>
    <w:basedOn w:val="a"/>
    <w:uiPriority w:val="99"/>
    <w:semiHidden/>
    <w:unhideWhenUsed/>
    <w:rsid w:val="00B957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Таблица-сетка 1 светлая — акцент 51"/>
    <w:basedOn w:val="a1"/>
    <w:uiPriority w:val="46"/>
    <w:rsid w:val="00C25FB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82"/>
  </w:style>
  <w:style w:type="paragraph" w:styleId="3">
    <w:name w:val="heading 3"/>
    <w:basedOn w:val="a"/>
    <w:link w:val="30"/>
    <w:uiPriority w:val="9"/>
    <w:qFormat/>
    <w:rsid w:val="007B0C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0C5A"/>
    <w:rPr>
      <w:rFonts w:ascii="Times New Roman" w:eastAsia="Times New Roman" w:hAnsi="Times New Roman" w:cs="Times New Roman"/>
      <w:b/>
      <w:bCs/>
      <w:sz w:val="27"/>
      <w:szCs w:val="27"/>
      <w:lang w:eastAsia="ru-RU"/>
    </w:rPr>
  </w:style>
  <w:style w:type="table" w:styleId="a3">
    <w:name w:val="Table Grid"/>
    <w:basedOn w:val="a1"/>
    <w:uiPriority w:val="59"/>
    <w:rsid w:val="007B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B0C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B0C5A"/>
  </w:style>
  <w:style w:type="paragraph" w:styleId="a6">
    <w:name w:val="List Paragraph"/>
    <w:basedOn w:val="a"/>
    <w:uiPriority w:val="34"/>
    <w:qFormat/>
    <w:rsid w:val="007B0C5A"/>
    <w:pPr>
      <w:ind w:left="720"/>
      <w:contextualSpacing/>
    </w:pPr>
  </w:style>
  <w:style w:type="paragraph" w:styleId="a7">
    <w:name w:val="Balloon Text"/>
    <w:basedOn w:val="a"/>
    <w:link w:val="a8"/>
    <w:uiPriority w:val="99"/>
    <w:semiHidden/>
    <w:unhideWhenUsed/>
    <w:rsid w:val="002F26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6E8"/>
    <w:rPr>
      <w:rFonts w:ascii="Tahoma" w:hAnsi="Tahoma" w:cs="Tahoma"/>
      <w:sz w:val="16"/>
      <w:szCs w:val="16"/>
    </w:rPr>
  </w:style>
  <w:style w:type="paragraph" w:styleId="a9">
    <w:name w:val="header"/>
    <w:basedOn w:val="a"/>
    <w:link w:val="aa"/>
    <w:uiPriority w:val="99"/>
    <w:unhideWhenUsed/>
    <w:rsid w:val="002D77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7787"/>
  </w:style>
  <w:style w:type="character" w:styleId="ab">
    <w:name w:val="Strong"/>
    <w:basedOn w:val="a0"/>
    <w:uiPriority w:val="22"/>
    <w:qFormat/>
    <w:rsid w:val="001D66CB"/>
    <w:rPr>
      <w:b/>
      <w:bCs/>
    </w:rPr>
  </w:style>
  <w:style w:type="character" w:customStyle="1" w:styleId="apple-converted-space">
    <w:name w:val="apple-converted-space"/>
    <w:basedOn w:val="a0"/>
    <w:rsid w:val="001D66CB"/>
  </w:style>
  <w:style w:type="character" w:styleId="ac">
    <w:name w:val="Hyperlink"/>
    <w:basedOn w:val="a0"/>
    <w:uiPriority w:val="99"/>
    <w:unhideWhenUsed/>
    <w:rsid w:val="00D640F9"/>
    <w:rPr>
      <w:color w:val="0000FF"/>
      <w:u w:val="single"/>
    </w:rPr>
  </w:style>
  <w:style w:type="character" w:styleId="ad">
    <w:name w:val="FollowedHyperlink"/>
    <w:basedOn w:val="a0"/>
    <w:uiPriority w:val="99"/>
    <w:semiHidden/>
    <w:unhideWhenUsed/>
    <w:rsid w:val="00BD08CF"/>
    <w:rPr>
      <w:color w:val="954F72" w:themeColor="followedHyperlink"/>
      <w:u w:val="single"/>
    </w:rPr>
  </w:style>
  <w:style w:type="paragraph" w:styleId="ae">
    <w:name w:val="Normal (Web)"/>
    <w:basedOn w:val="a"/>
    <w:uiPriority w:val="99"/>
    <w:semiHidden/>
    <w:unhideWhenUsed/>
    <w:rsid w:val="00B957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Таблица-сетка 1 светлая — акцент 51"/>
    <w:basedOn w:val="a1"/>
    <w:uiPriority w:val="46"/>
    <w:rsid w:val="00C25FB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2936">
      <w:bodyDiv w:val="1"/>
      <w:marLeft w:val="0"/>
      <w:marRight w:val="0"/>
      <w:marTop w:val="0"/>
      <w:marBottom w:val="0"/>
      <w:divBdr>
        <w:top w:val="none" w:sz="0" w:space="0" w:color="auto"/>
        <w:left w:val="none" w:sz="0" w:space="0" w:color="auto"/>
        <w:bottom w:val="none" w:sz="0" w:space="0" w:color="auto"/>
        <w:right w:val="none" w:sz="0" w:space="0" w:color="auto"/>
      </w:divBdr>
      <w:divsChild>
        <w:div w:id="11156045">
          <w:marLeft w:val="677"/>
          <w:marRight w:val="0"/>
          <w:marTop w:val="0"/>
          <w:marBottom w:val="0"/>
          <w:divBdr>
            <w:top w:val="none" w:sz="0" w:space="0" w:color="auto"/>
            <w:left w:val="none" w:sz="0" w:space="0" w:color="auto"/>
            <w:bottom w:val="none" w:sz="0" w:space="0" w:color="auto"/>
            <w:right w:val="none" w:sz="0" w:space="0" w:color="auto"/>
          </w:divBdr>
        </w:div>
        <w:div w:id="416295995">
          <w:marLeft w:val="677"/>
          <w:marRight w:val="0"/>
          <w:marTop w:val="0"/>
          <w:marBottom w:val="0"/>
          <w:divBdr>
            <w:top w:val="none" w:sz="0" w:space="0" w:color="auto"/>
            <w:left w:val="none" w:sz="0" w:space="0" w:color="auto"/>
            <w:bottom w:val="none" w:sz="0" w:space="0" w:color="auto"/>
            <w:right w:val="none" w:sz="0" w:space="0" w:color="auto"/>
          </w:divBdr>
        </w:div>
        <w:div w:id="91973856">
          <w:marLeft w:val="677"/>
          <w:marRight w:val="0"/>
          <w:marTop w:val="0"/>
          <w:marBottom w:val="0"/>
          <w:divBdr>
            <w:top w:val="none" w:sz="0" w:space="0" w:color="auto"/>
            <w:left w:val="none" w:sz="0" w:space="0" w:color="auto"/>
            <w:bottom w:val="none" w:sz="0" w:space="0" w:color="auto"/>
            <w:right w:val="none" w:sz="0" w:space="0" w:color="auto"/>
          </w:divBdr>
        </w:div>
      </w:divsChild>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845048513">
      <w:bodyDiv w:val="1"/>
      <w:marLeft w:val="0"/>
      <w:marRight w:val="0"/>
      <w:marTop w:val="0"/>
      <w:marBottom w:val="0"/>
      <w:divBdr>
        <w:top w:val="none" w:sz="0" w:space="0" w:color="auto"/>
        <w:left w:val="none" w:sz="0" w:space="0" w:color="auto"/>
        <w:bottom w:val="none" w:sz="0" w:space="0" w:color="auto"/>
        <w:right w:val="none" w:sz="0" w:space="0" w:color="auto"/>
      </w:divBdr>
    </w:div>
    <w:div w:id="1275745856">
      <w:bodyDiv w:val="1"/>
      <w:marLeft w:val="0"/>
      <w:marRight w:val="0"/>
      <w:marTop w:val="0"/>
      <w:marBottom w:val="0"/>
      <w:divBdr>
        <w:top w:val="none" w:sz="0" w:space="0" w:color="auto"/>
        <w:left w:val="none" w:sz="0" w:space="0" w:color="auto"/>
        <w:bottom w:val="none" w:sz="0" w:space="0" w:color="auto"/>
        <w:right w:val="none" w:sz="0" w:space="0" w:color="auto"/>
      </w:divBdr>
    </w:div>
    <w:div w:id="1377049943">
      <w:bodyDiv w:val="1"/>
      <w:marLeft w:val="0"/>
      <w:marRight w:val="0"/>
      <w:marTop w:val="0"/>
      <w:marBottom w:val="0"/>
      <w:divBdr>
        <w:top w:val="none" w:sz="0" w:space="0" w:color="auto"/>
        <w:left w:val="none" w:sz="0" w:space="0" w:color="auto"/>
        <w:bottom w:val="none" w:sz="0" w:space="0" w:color="auto"/>
        <w:right w:val="none" w:sz="0" w:space="0" w:color="auto"/>
      </w:divBdr>
      <w:divsChild>
        <w:div w:id="1710180817">
          <w:marLeft w:val="0"/>
          <w:marRight w:val="0"/>
          <w:marTop w:val="0"/>
          <w:marBottom w:val="0"/>
          <w:divBdr>
            <w:top w:val="none" w:sz="0" w:space="0" w:color="auto"/>
            <w:left w:val="none" w:sz="0" w:space="0" w:color="auto"/>
            <w:bottom w:val="none" w:sz="0" w:space="0" w:color="auto"/>
            <w:right w:val="none" w:sz="0" w:space="0" w:color="auto"/>
          </w:divBdr>
          <w:divsChild>
            <w:div w:id="557933784">
              <w:marLeft w:val="0"/>
              <w:marRight w:val="0"/>
              <w:marTop w:val="0"/>
              <w:marBottom w:val="0"/>
              <w:divBdr>
                <w:top w:val="none" w:sz="0" w:space="0" w:color="auto"/>
                <w:left w:val="none" w:sz="0" w:space="0" w:color="auto"/>
                <w:bottom w:val="none" w:sz="0" w:space="0" w:color="auto"/>
                <w:right w:val="none" w:sz="0" w:space="0" w:color="auto"/>
              </w:divBdr>
              <w:divsChild>
                <w:div w:id="839003146">
                  <w:marLeft w:val="0"/>
                  <w:marRight w:val="0"/>
                  <w:marTop w:val="0"/>
                  <w:marBottom w:val="0"/>
                  <w:divBdr>
                    <w:top w:val="none" w:sz="0" w:space="0" w:color="auto"/>
                    <w:left w:val="none" w:sz="0" w:space="0" w:color="auto"/>
                    <w:bottom w:val="none" w:sz="0" w:space="0" w:color="auto"/>
                    <w:right w:val="none" w:sz="0" w:space="0" w:color="auto"/>
                  </w:divBdr>
                  <w:divsChild>
                    <w:div w:id="2087919096">
                      <w:marLeft w:val="-150"/>
                      <w:marRight w:val="-150"/>
                      <w:marTop w:val="0"/>
                      <w:marBottom w:val="0"/>
                      <w:divBdr>
                        <w:top w:val="none" w:sz="0" w:space="0" w:color="auto"/>
                        <w:left w:val="none" w:sz="0" w:space="0" w:color="auto"/>
                        <w:bottom w:val="none" w:sz="0" w:space="0" w:color="auto"/>
                        <w:right w:val="none" w:sz="0" w:space="0" w:color="auto"/>
                      </w:divBdr>
                      <w:divsChild>
                        <w:div w:id="1955089043">
                          <w:marLeft w:val="0"/>
                          <w:marRight w:val="0"/>
                          <w:marTop w:val="0"/>
                          <w:marBottom w:val="0"/>
                          <w:divBdr>
                            <w:top w:val="none" w:sz="0" w:space="0" w:color="auto"/>
                            <w:left w:val="none" w:sz="0" w:space="0" w:color="auto"/>
                            <w:bottom w:val="none" w:sz="0" w:space="0" w:color="auto"/>
                            <w:right w:val="none" w:sz="0" w:space="0" w:color="auto"/>
                          </w:divBdr>
                          <w:divsChild>
                            <w:div w:id="1231579049">
                              <w:marLeft w:val="0"/>
                              <w:marRight w:val="0"/>
                              <w:marTop w:val="0"/>
                              <w:marBottom w:val="0"/>
                              <w:divBdr>
                                <w:top w:val="none" w:sz="0" w:space="0" w:color="auto"/>
                                <w:left w:val="none" w:sz="0" w:space="0" w:color="auto"/>
                                <w:bottom w:val="none" w:sz="0" w:space="0" w:color="auto"/>
                                <w:right w:val="none" w:sz="0" w:space="0" w:color="auto"/>
                              </w:divBdr>
                              <w:divsChild>
                                <w:div w:id="51346496">
                                  <w:marLeft w:val="0"/>
                                  <w:marRight w:val="0"/>
                                  <w:marTop w:val="0"/>
                                  <w:marBottom w:val="0"/>
                                  <w:divBdr>
                                    <w:top w:val="none" w:sz="0" w:space="0" w:color="auto"/>
                                    <w:left w:val="none" w:sz="0" w:space="0" w:color="auto"/>
                                    <w:bottom w:val="none" w:sz="0" w:space="0" w:color="auto"/>
                                    <w:right w:val="none" w:sz="0" w:space="0" w:color="auto"/>
                                  </w:divBdr>
                                  <w:divsChild>
                                    <w:div w:id="598492905">
                                      <w:marLeft w:val="0"/>
                                      <w:marRight w:val="0"/>
                                      <w:marTop w:val="0"/>
                                      <w:marBottom w:val="0"/>
                                      <w:divBdr>
                                        <w:top w:val="none" w:sz="0" w:space="0" w:color="auto"/>
                                        <w:left w:val="none" w:sz="0" w:space="0" w:color="auto"/>
                                        <w:bottom w:val="none" w:sz="0" w:space="0" w:color="auto"/>
                                        <w:right w:val="none" w:sz="0" w:space="0" w:color="auto"/>
                                      </w:divBdr>
                                      <w:divsChild>
                                        <w:div w:id="1782528785">
                                          <w:marLeft w:val="0"/>
                                          <w:marRight w:val="0"/>
                                          <w:marTop w:val="0"/>
                                          <w:marBottom w:val="0"/>
                                          <w:divBdr>
                                            <w:top w:val="none" w:sz="0" w:space="0" w:color="auto"/>
                                            <w:left w:val="none" w:sz="0" w:space="0" w:color="auto"/>
                                            <w:bottom w:val="none" w:sz="0" w:space="0" w:color="auto"/>
                                            <w:right w:val="none" w:sz="0" w:space="0" w:color="auto"/>
                                          </w:divBdr>
                                          <w:divsChild>
                                            <w:div w:id="1971133031">
                                              <w:marLeft w:val="0"/>
                                              <w:marRight w:val="0"/>
                                              <w:marTop w:val="0"/>
                                              <w:marBottom w:val="0"/>
                                              <w:divBdr>
                                                <w:top w:val="none" w:sz="0" w:space="0" w:color="auto"/>
                                                <w:left w:val="none" w:sz="0" w:space="0" w:color="auto"/>
                                                <w:bottom w:val="none" w:sz="0" w:space="0" w:color="auto"/>
                                                <w:right w:val="none" w:sz="0" w:space="0" w:color="auto"/>
                                              </w:divBdr>
                                              <w:divsChild>
                                                <w:div w:id="9307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864295">
          <w:marLeft w:val="0"/>
          <w:marRight w:val="0"/>
          <w:marTop w:val="0"/>
          <w:marBottom w:val="0"/>
          <w:divBdr>
            <w:top w:val="none" w:sz="0" w:space="0" w:color="auto"/>
            <w:left w:val="none" w:sz="0" w:space="0" w:color="auto"/>
            <w:bottom w:val="none" w:sz="0" w:space="0" w:color="auto"/>
            <w:right w:val="none" w:sz="0" w:space="0" w:color="auto"/>
          </w:divBdr>
          <w:divsChild>
            <w:div w:id="1610552947">
              <w:marLeft w:val="0"/>
              <w:marRight w:val="0"/>
              <w:marTop w:val="0"/>
              <w:marBottom w:val="0"/>
              <w:divBdr>
                <w:top w:val="none" w:sz="0" w:space="0" w:color="auto"/>
                <w:left w:val="none" w:sz="0" w:space="0" w:color="auto"/>
                <w:bottom w:val="none" w:sz="0" w:space="0" w:color="auto"/>
                <w:right w:val="none" w:sz="0" w:space="0" w:color="auto"/>
              </w:divBdr>
              <w:divsChild>
                <w:div w:id="913391016">
                  <w:marLeft w:val="0"/>
                  <w:marRight w:val="0"/>
                  <w:marTop w:val="0"/>
                  <w:marBottom w:val="0"/>
                  <w:divBdr>
                    <w:top w:val="none" w:sz="0" w:space="0" w:color="auto"/>
                    <w:left w:val="none" w:sz="0" w:space="0" w:color="auto"/>
                    <w:bottom w:val="none" w:sz="0" w:space="0" w:color="auto"/>
                    <w:right w:val="none" w:sz="0" w:space="0" w:color="auto"/>
                  </w:divBdr>
                  <w:divsChild>
                    <w:div w:id="1244142171">
                      <w:marLeft w:val="-150"/>
                      <w:marRight w:val="-150"/>
                      <w:marTop w:val="0"/>
                      <w:marBottom w:val="0"/>
                      <w:divBdr>
                        <w:top w:val="none" w:sz="0" w:space="0" w:color="auto"/>
                        <w:left w:val="none" w:sz="0" w:space="0" w:color="auto"/>
                        <w:bottom w:val="none" w:sz="0" w:space="0" w:color="auto"/>
                        <w:right w:val="none" w:sz="0" w:space="0" w:color="auto"/>
                      </w:divBdr>
                      <w:divsChild>
                        <w:div w:id="752551518">
                          <w:marLeft w:val="0"/>
                          <w:marRight w:val="0"/>
                          <w:marTop w:val="0"/>
                          <w:marBottom w:val="0"/>
                          <w:divBdr>
                            <w:top w:val="none" w:sz="0" w:space="0" w:color="auto"/>
                            <w:left w:val="none" w:sz="0" w:space="0" w:color="auto"/>
                            <w:bottom w:val="none" w:sz="0" w:space="0" w:color="auto"/>
                            <w:right w:val="none" w:sz="0" w:space="0" w:color="auto"/>
                          </w:divBdr>
                          <w:divsChild>
                            <w:div w:id="225914401">
                              <w:marLeft w:val="0"/>
                              <w:marRight w:val="0"/>
                              <w:marTop w:val="0"/>
                              <w:marBottom w:val="0"/>
                              <w:divBdr>
                                <w:top w:val="none" w:sz="0" w:space="0" w:color="auto"/>
                                <w:left w:val="none" w:sz="0" w:space="0" w:color="auto"/>
                                <w:bottom w:val="none" w:sz="0" w:space="0" w:color="auto"/>
                                <w:right w:val="none" w:sz="0" w:space="0" w:color="auto"/>
                              </w:divBdr>
                              <w:divsChild>
                                <w:div w:id="426586022">
                                  <w:marLeft w:val="0"/>
                                  <w:marRight w:val="0"/>
                                  <w:marTop w:val="0"/>
                                  <w:marBottom w:val="0"/>
                                  <w:divBdr>
                                    <w:top w:val="none" w:sz="0" w:space="0" w:color="auto"/>
                                    <w:left w:val="none" w:sz="0" w:space="0" w:color="auto"/>
                                    <w:bottom w:val="none" w:sz="0" w:space="0" w:color="auto"/>
                                    <w:right w:val="none" w:sz="0" w:space="0" w:color="auto"/>
                                  </w:divBdr>
                                  <w:divsChild>
                                    <w:div w:id="1084840964">
                                      <w:marLeft w:val="0"/>
                                      <w:marRight w:val="0"/>
                                      <w:marTop w:val="0"/>
                                      <w:marBottom w:val="0"/>
                                      <w:divBdr>
                                        <w:top w:val="none" w:sz="0" w:space="0" w:color="auto"/>
                                        <w:left w:val="none" w:sz="0" w:space="0" w:color="auto"/>
                                        <w:bottom w:val="none" w:sz="0" w:space="0" w:color="auto"/>
                                        <w:right w:val="none" w:sz="0" w:space="0" w:color="auto"/>
                                      </w:divBdr>
                                      <w:divsChild>
                                        <w:div w:id="1027416114">
                                          <w:marLeft w:val="0"/>
                                          <w:marRight w:val="0"/>
                                          <w:marTop w:val="0"/>
                                          <w:marBottom w:val="0"/>
                                          <w:divBdr>
                                            <w:top w:val="none" w:sz="0" w:space="0" w:color="auto"/>
                                            <w:left w:val="none" w:sz="0" w:space="0" w:color="auto"/>
                                            <w:bottom w:val="none" w:sz="0" w:space="0" w:color="auto"/>
                                            <w:right w:val="none" w:sz="0" w:space="0" w:color="auto"/>
                                          </w:divBdr>
                                          <w:divsChild>
                                            <w:div w:id="1540698794">
                                              <w:marLeft w:val="0"/>
                                              <w:marRight w:val="0"/>
                                              <w:marTop w:val="0"/>
                                              <w:marBottom w:val="0"/>
                                              <w:divBdr>
                                                <w:top w:val="none" w:sz="0" w:space="0" w:color="auto"/>
                                                <w:left w:val="none" w:sz="0" w:space="0" w:color="auto"/>
                                                <w:bottom w:val="none" w:sz="0" w:space="0" w:color="auto"/>
                                                <w:right w:val="none" w:sz="0" w:space="0" w:color="auto"/>
                                              </w:divBdr>
                                              <w:divsChild>
                                                <w:div w:id="19894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4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eurocopterke.kz/index.php/2016-09-15-03-22-46" TargetMode="External"/><Relationship Id="rId26" Type="http://schemas.openxmlformats.org/officeDocument/2006/relationships/hyperlink" Target="mailto:a.kaumenova@almau.edu.kz" TargetMode="External"/><Relationship Id="rId3" Type="http://schemas.openxmlformats.org/officeDocument/2006/relationships/styles" Target="styles.xml"/><Relationship Id="rId21" Type="http://schemas.openxmlformats.org/officeDocument/2006/relationships/hyperlink" Target="http://ktz.kz/"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vrz.kz/" TargetMode="External"/><Relationship Id="rId25" Type="http://schemas.openxmlformats.org/officeDocument/2006/relationships/image" Target="media/image9.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baworld.com" TargetMode="External"/><Relationship Id="rId20" Type="http://schemas.openxmlformats.org/officeDocument/2006/relationships/hyperlink" Target="https://www.youtube.com/watch?v=gRF-ixxtXJQ"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kurenkeyeva@almau.edu.kz"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8.jpeg"/><Relationship Id="rId28" Type="http://schemas.openxmlformats.org/officeDocument/2006/relationships/hyperlink" Target="mailto:evgeniya@almau.edu.kz" TargetMode="External"/><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kazbeef.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astana2050.kz/ru/home/388" TargetMode="External"/><Relationship Id="rId27" Type="http://schemas.openxmlformats.org/officeDocument/2006/relationships/image" Target="media/image10.jpeg"/><Relationship Id="rId30" Type="http://schemas.openxmlformats.org/officeDocument/2006/relationships/hyperlink" Target="mailto:m.obraztsova@almau.edu.kz"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D44D-5504-4F3E-9A5F-4FB6EAC2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 dushebekova</dc:creator>
  <cp:lastModifiedBy>Dana Kaumenova</cp:lastModifiedBy>
  <cp:revision>3</cp:revision>
  <cp:lastPrinted>2013-06-04T03:17:00Z</cp:lastPrinted>
  <dcterms:created xsi:type="dcterms:W3CDTF">2017-01-31T11:13:00Z</dcterms:created>
  <dcterms:modified xsi:type="dcterms:W3CDTF">2017-01-31T16:08:00Z</dcterms:modified>
</cp:coreProperties>
</file>